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501E" w14:textId="77777777" w:rsidR="00CC79DB" w:rsidRDefault="00FA5C7A" w:rsidP="00F17860">
      <w:pPr>
        <w:spacing w:after="12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14:paraId="209D764D" w14:textId="4B59232C" w:rsidR="00CC79DB" w:rsidRDefault="00FA5C7A" w:rsidP="00F17860">
      <w:pPr>
        <w:spacing w:after="12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F17860"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PROGETTO</w:t>
      </w:r>
      <w:r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</w:t>
      </w:r>
      <w:r w:rsidR="00EF7318">
        <w:rPr>
          <w:rFonts w:ascii="Times New Roman" w:eastAsia="Times New Roman" w:hAnsi="Times New Roman" w:cs="Times New Roman"/>
          <w:b/>
          <w:bCs/>
          <w:caps/>
          <w:color w:val="000000"/>
        </w:rPr>
        <w:t>3793 rosa</w:t>
      </w:r>
    </w:p>
    <w:p w14:paraId="53D034EC" w14:textId="77777777" w:rsidR="00CC79DB" w:rsidRDefault="00CC79DB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14:paraId="758B307A" w14:textId="637D15BA" w:rsidR="00CC79DB" w:rsidRDefault="00FA5C7A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ANCI Umbria – Associazione dei Comuni dell’Umbria</w:t>
      </w:r>
      <w:r w:rsidR="00F17860">
        <w:rPr>
          <w:rFonts w:ascii="Times New Roman" w:eastAsia="Times New Roman" w:hAnsi="Times New Roman" w:cs="Times New Roman"/>
          <w:lang w:eastAsia="it-IT"/>
        </w:rPr>
        <w:br/>
        <w:t>Segretario Generale</w:t>
      </w:r>
    </w:p>
    <w:p w14:paraId="77CFA3FD" w14:textId="77777777" w:rsidR="00CC79DB" w:rsidRDefault="00FA5C7A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Dott. Silvio Ranieri</w:t>
      </w:r>
    </w:p>
    <w:p w14:paraId="73D321DC" w14:textId="77777777" w:rsidR="00CC79DB" w:rsidRDefault="00FA5C7A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P.zza Italia, 11</w:t>
      </w:r>
    </w:p>
    <w:p w14:paraId="05C6E5FE" w14:textId="77777777" w:rsidR="00CC79DB" w:rsidRDefault="00FA5C7A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06122 Perugia</w:t>
      </w:r>
    </w:p>
    <w:p w14:paraId="3A71F87F" w14:textId="77777777" w:rsidR="00CC79DB" w:rsidRDefault="00CC79DB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 w14:paraId="4AC1E3CB" w14:textId="42EA6564" w:rsidR="00F17860" w:rsidRPr="00F17860" w:rsidRDefault="00FA5C7A" w:rsidP="00F17860">
      <w:pPr>
        <w:jc w:val="both"/>
        <w:rPr>
          <w:rFonts w:ascii="Times New Roman" w:eastAsia="MS Mincho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F17860">
        <w:rPr>
          <w:rFonts w:ascii="Times New Roman" w:eastAsia="Times New Roman" w:hAnsi="Times New Roman" w:cs="Times New Roman"/>
          <w:lang w:eastAsia="it-IT"/>
        </w:rPr>
        <w:t xml:space="preserve">DOMANDA DI PARTECIPAZIONE </w:t>
      </w:r>
      <w:r w:rsidRPr="00F17860">
        <w:rPr>
          <w:rFonts w:ascii="Times New Roman" w:eastAsia="MS Mincho" w:hAnsi="Times New Roman" w:cs="Times New Roman"/>
          <w:bCs/>
          <w:color w:val="000000"/>
        </w:rPr>
        <w:t xml:space="preserve">PER LA </w:t>
      </w:r>
      <w:proofErr w:type="gramStart"/>
      <w:r w:rsidRPr="00F17860">
        <w:rPr>
          <w:rFonts w:ascii="Times New Roman" w:eastAsia="MS Mincho" w:hAnsi="Times New Roman" w:cs="Times New Roman"/>
          <w:bCs/>
          <w:color w:val="000000"/>
        </w:rPr>
        <w:t xml:space="preserve">SELEZIONE </w:t>
      </w:r>
      <w:r w:rsidR="00F17860" w:rsidRPr="00F17860">
        <w:rPr>
          <w:rFonts w:ascii="Times New Roman" w:eastAsia="MS Mincho" w:hAnsi="Times New Roman" w:cs="Times New Roman"/>
          <w:bCs/>
          <w:color w:val="000000"/>
        </w:rPr>
        <w:t xml:space="preserve"> DI</w:t>
      </w:r>
      <w:proofErr w:type="gramEnd"/>
      <w:r w:rsidR="00F17860" w:rsidRPr="00F17860">
        <w:rPr>
          <w:rFonts w:ascii="Times New Roman" w:eastAsia="MS Mincho" w:hAnsi="Times New Roman" w:cs="Times New Roman"/>
          <w:bCs/>
          <w:color w:val="000000"/>
        </w:rPr>
        <w:t xml:space="preserve"> </w:t>
      </w:r>
      <w:r w:rsidR="00F17860" w:rsidRPr="00F17860">
        <w:rPr>
          <w:rFonts w:ascii="Times New Roman" w:eastAsia="MS Mincho" w:hAnsi="Times New Roman" w:cs="Times New Roman"/>
          <w:b/>
          <w:bCs/>
          <w:color w:val="000000"/>
        </w:rPr>
        <w:t>OPERATORE PER IL MONITORAGGIO GESTIONALE DELLE STRUTTURE DI ACCOGLIENZA E LA VERIFICA DEI LIVELLI DI PERFORMANCE DEI SERVIZI DI ACCOGLIENZA DEL TERRITORIO UMBRO,</w:t>
      </w:r>
      <w:r w:rsidR="00F17860" w:rsidRPr="00F17860">
        <w:rPr>
          <w:rFonts w:ascii="Times New Roman" w:eastAsia="MS Mincho" w:hAnsi="Times New Roman" w:cs="Times New Roman"/>
          <w:bCs/>
          <w:color w:val="000000"/>
        </w:rPr>
        <w:t xml:space="preserve"> DA SVOLGERE NELL’AMBITO DEL PROGETTO 3793 – ROSA - RAFFORZAMENTO DELL’OFFERTA DEI SERVIZI PER L’ACCOGLIENZA - FONDO ASILO MIGRAZIONE INTEGRAZIONE (FAMI) - OBIETTIVO SPECIFICO: 2. INTEGRAZIONE/MIGRAZIONE LEGALE– OBIETTIVO NAZIONALE: ON 3 – CAPACITY BUILDING – CIRCOLARE PREFETTURE 2021 – VII SPORTELLO -  CUP F69J21017790007</w:t>
      </w:r>
    </w:p>
    <w:p w14:paraId="0B4CD17E" w14:textId="77777777" w:rsidR="00F17860" w:rsidRPr="00F17860" w:rsidRDefault="00F17860" w:rsidP="00F17860">
      <w:pPr>
        <w:jc w:val="both"/>
        <w:rPr>
          <w:rFonts w:ascii="Times New Roman" w:eastAsia="MS Mincho" w:hAnsi="Times New Roman" w:cs="Times New Roman"/>
          <w:b/>
          <w:bCs/>
          <w:color w:val="000000"/>
        </w:rPr>
      </w:pPr>
    </w:p>
    <w:p w14:paraId="40002628" w14:textId="18DF54B8" w:rsidR="00CC79DB" w:rsidRDefault="00FA5C7A" w:rsidP="005632D0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sottoscritto/a_________________________________________________________________________ </w:t>
      </w:r>
    </w:p>
    <w:p w14:paraId="60C4AD7D" w14:textId="77777777" w:rsidR="00CC79DB" w:rsidRDefault="00FA5C7A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/a_________________________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fiscale_______________________________________, P.IVA____________________,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(______) Via/Piazza ___________________________________ n. _________ CAP______________________ indirizzo di posta elettronica ordinaria __________________________________________________indirizzo di posta elettronica certificata (PEC)__________________________________________________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recapito  telefonico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_______________________________________________________________________,</w:t>
      </w:r>
    </w:p>
    <w:p w14:paraId="74406FE5" w14:textId="77777777" w:rsidR="00CC79DB" w:rsidRDefault="00FA5C7A" w:rsidP="00FA5C7A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 w14:paraId="67119C13" w14:textId="77777777" w:rsidR="00CC79DB" w:rsidRDefault="00FA5C7A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14:paraId="299D76B8" w14:textId="77777777" w:rsidR="00CC79DB" w:rsidRDefault="00FA5C7A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2B2B2D"/>
          <w:lang w:eastAsia="it-IT"/>
        </w:rPr>
        <w:t>barrare</w:t>
      </w:r>
      <w:proofErr w:type="gramEnd"/>
      <w:r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le caselle pertinenti)</w:t>
      </w:r>
    </w:p>
    <w:p w14:paraId="18E04750" w14:textId="0FD713FE" w:rsidR="00CC79DB" w:rsidRDefault="00FA5C7A">
      <w:pPr>
        <w:numPr>
          <w:ilvl w:val="0"/>
          <w:numId w:val="2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2B2B2D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presentare la propria candidatura per l’incarico di</w:t>
      </w:r>
      <w:r w:rsidR="002F660A">
        <w:rPr>
          <w:rFonts w:ascii="Times New Roman" w:eastAsia="Times New Roman" w:hAnsi="Times New Roman" w:cs="Times New Roman"/>
          <w:color w:val="2B2B2D"/>
          <w:lang w:eastAsia="it-IT"/>
        </w:rPr>
        <w:t xml:space="preserve"> operatore in attività di monitoraggio</w:t>
      </w:r>
      <w:r w:rsidR="00B140BB">
        <w:rPr>
          <w:rFonts w:ascii="Times New Roman" w:eastAsia="Times New Roman" w:hAnsi="Times New Roman" w:cs="Times New Roman"/>
          <w:color w:val="2B2B2D"/>
          <w:lang w:eastAsia="it-IT"/>
        </w:rPr>
        <w:t xml:space="preserve"> gestionale</w:t>
      </w:r>
      <w:r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14:paraId="6F1C9310" w14:textId="77777777" w:rsidR="00CC79DB" w:rsidRDefault="00FA5C7A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italiano;</w:t>
      </w:r>
    </w:p>
    <w:p w14:paraId="3642C632" w14:textId="77777777" w:rsidR="00CC79DB" w:rsidRDefault="00FA5C7A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godere dei diritti civili e politici;</w:t>
      </w:r>
    </w:p>
    <w:p w14:paraId="3ABA4FE5" w14:textId="77777777" w:rsidR="00CC79DB" w:rsidRDefault="00FA5C7A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14:paraId="1897D4F8" w14:textId="77777777" w:rsidR="00CC79DB" w:rsidRDefault="00FA5C7A">
      <w:pPr>
        <w:pStyle w:val="Paragrafoelenco"/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14:paraId="13D1DA3B" w14:textId="77777777" w:rsidR="00CC79DB" w:rsidRDefault="00FA5C7A">
      <w:pPr>
        <w:pStyle w:val="Paragrafoelenco"/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essere in possesso del permesso di soggiorno UE per soggiornanti di lungo periodo n. 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.………….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rilasciato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da </w:t>
      </w: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………………………………………………………………………………………….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data ………………………..</w:t>
      </w:r>
      <w:bookmarkStart w:id="0" w:name="page2"/>
      <w:bookmarkEnd w:id="0"/>
    </w:p>
    <w:p w14:paraId="74ADBC62" w14:textId="77777777" w:rsidR="00CC79DB" w:rsidRDefault="00FA5C7A">
      <w:pPr>
        <w:pStyle w:val="Paragrafoelenco"/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provenienza;</w:t>
      </w:r>
    </w:p>
    <w:p w14:paraId="4820E939" w14:textId="77777777" w:rsidR="00CC79DB" w:rsidRDefault="00FA5C7A">
      <w:pPr>
        <w:pStyle w:val="Paragrafoelenco"/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avere ottima conoscenza della lingua italiana;</w:t>
      </w:r>
    </w:p>
    <w:p w14:paraId="319FFFA8" w14:textId="1328C1D7" w:rsidR="00CC79DB" w:rsidRDefault="00FA5C7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  <w:rPr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possedere, come previsto dall’Avviso in oggetto, il titolo di studio di Laurea Magistrale</w:t>
      </w:r>
      <w:r w:rsidR="00275711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o </w:t>
      </w:r>
      <w:r w:rsidR="001F1293">
        <w:rPr>
          <w:rFonts w:ascii="Times New Roman" w:eastAsia="Times New Roman" w:hAnsi="Times New Roman" w:cs="Times New Roman"/>
          <w:shd w:val="clear" w:color="auto" w:fill="FFFFFF"/>
          <w:lang w:eastAsia="it-IT"/>
        </w:rPr>
        <w:t>S</w:t>
      </w:r>
      <w:r w:rsidR="00275711">
        <w:rPr>
          <w:rFonts w:ascii="Times New Roman" w:eastAsia="Times New Roman" w:hAnsi="Times New Roman" w:cs="Times New Roman"/>
          <w:shd w:val="clear" w:color="auto" w:fill="FFFFFF"/>
          <w:lang w:eastAsia="it-IT"/>
        </w:rPr>
        <w:t>pecialistica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</w:t>
      </w:r>
      <w:r w:rsidRPr="00F17860">
        <w:rPr>
          <w:rFonts w:ascii="Times New Roman" w:eastAsia="Times New Roman" w:hAnsi="Times New Roman" w:cs="Times New Roman"/>
          <w:shd w:val="clear" w:color="auto" w:fill="FFFFFF"/>
          <w:lang w:eastAsia="it-IT"/>
        </w:rPr>
        <w:t>in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 , conseguito in data ……………….., presso………………………………………………………………..</w:t>
      </w:r>
      <w:r>
        <w:rPr>
          <w:rFonts w:ascii="Times New Roman" w:eastAsia="Times New Roman" w:hAnsi="Times New Roman" w:cs="Times New Roman"/>
          <w:u w:val="single"/>
          <w:shd w:val="clear" w:color="auto" w:fill="FFFFFF"/>
          <w:lang w:eastAsia="it-IT"/>
        </w:rPr>
        <w:t>;</w:t>
      </w:r>
    </w:p>
    <w:p w14:paraId="621FA29A" w14:textId="77777777" w:rsidR="00CC79DB" w:rsidRDefault="00FA5C7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ai candidati in possesso di titolo di studio conseguito all’estero o di titolo estero conseguito in Italia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14:paraId="72ADCE3A" w14:textId="4D263488" w:rsidR="00CC79DB" w:rsidRDefault="00FA5C7A">
      <w:pPr>
        <w:numPr>
          <w:ilvl w:val="0"/>
          <w:numId w:val="5"/>
        </w:numPr>
        <w:tabs>
          <w:tab w:val="clear" w:pos="720"/>
          <w:tab w:val="left" w:pos="362"/>
        </w:tabs>
        <w:spacing w:after="240" w:line="240" w:lineRule="auto"/>
        <w:ind w:left="360" w:right="40" w:firstLine="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aver</w:t>
      </w:r>
      <w:r w:rsidR="004F509A">
        <w:rPr>
          <w:rFonts w:ascii="Times New Roman" w:eastAsia="Times New Roman" w:hAnsi="Times New Roman" w:cs="Times New Roman"/>
          <w:lang w:eastAsia="it-IT"/>
        </w:rPr>
        <w:t xml:space="preserve"> conseguito</w:t>
      </w:r>
      <w:r>
        <w:rPr>
          <w:rFonts w:ascii="Times New Roman" w:eastAsia="Times New Roman" w:hAnsi="Times New Roman" w:cs="Times New Roman"/>
          <w:lang w:eastAsia="it-IT"/>
        </w:rPr>
        <w:t xml:space="preserve"> il  titolo  di  studio ………………………………………………………..presso ………………………………………………………………………….Stato…………………………….. ………………………………………………………………………. ;</w:t>
      </w:r>
    </w:p>
    <w:p w14:paraId="24974F56" w14:textId="4DC01C03" w:rsidR="00CC79DB" w:rsidRPr="00275711" w:rsidRDefault="00FA5C7A" w:rsidP="00275711">
      <w:pPr>
        <w:numPr>
          <w:ilvl w:val="0"/>
          <w:numId w:val="2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aver</w:t>
      </w:r>
      <w:r w:rsidR="002E3DFB">
        <w:rPr>
          <w:rFonts w:ascii="Times New Roman" w:eastAsia="Times New Roman" w:hAnsi="Times New Roman" w:cs="Times New Roman"/>
        </w:rPr>
        <w:t xml:space="preserve"> la capacità di utilizzo</w:t>
      </w:r>
      <w:bookmarkStart w:id="1" w:name="_GoBack"/>
      <w:bookmarkEnd w:id="1"/>
      <w:r w:rsidR="00275711" w:rsidRPr="00275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5711" w:rsidRPr="00275711">
        <w:rPr>
          <w:rFonts w:ascii="Times New Roman" w:eastAsia="Times New Roman" w:hAnsi="Times New Roman" w:cs="Times New Roman"/>
        </w:rPr>
        <w:t xml:space="preserve">dei programmi del pacchetto Microsoft Office (Word, Excel, PowerPoint, Publisher, Visio) e dei rispettivi corrispondenti di </w:t>
      </w:r>
      <w:proofErr w:type="spellStart"/>
      <w:r w:rsidR="00275711" w:rsidRPr="00275711">
        <w:rPr>
          <w:rFonts w:ascii="Times New Roman" w:eastAsia="Times New Roman" w:hAnsi="Times New Roman" w:cs="Times New Roman"/>
        </w:rPr>
        <w:t>OpenOffice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</w:t>
      </w:r>
    </w:p>
    <w:p w14:paraId="5BCB5DCC" w14:textId="77777777" w:rsidR="00CC79DB" w:rsidRDefault="00FA5C7A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it-IT"/>
        </w:rPr>
        <w:t>se</w:t>
      </w:r>
      <w:proofErr w:type="gram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dipendente pubblico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</w:p>
    <w:p w14:paraId="23DA46DC" w14:textId="77777777" w:rsidR="00CC79DB" w:rsidRDefault="00FA5C7A">
      <w:pPr>
        <w:numPr>
          <w:ilvl w:val="0"/>
          <w:numId w:val="1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dipendente della seguente amministrazione …………………………………………………………………., ; </w:t>
      </w:r>
    </w:p>
    <w:p w14:paraId="07DD210B" w14:textId="77777777" w:rsidR="00CC79DB" w:rsidRDefault="00FA5C7A">
      <w:pPr>
        <w:numPr>
          <w:ilvl w:val="0"/>
          <w:numId w:val="1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2" w:name="page3"/>
      <w:bookmarkEnd w:id="2"/>
    </w:p>
    <w:p w14:paraId="49496289" w14:textId="77777777" w:rsidR="00CC79DB" w:rsidRDefault="00FA5C7A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17860">
        <w:rPr>
          <w:rFonts w:ascii="Times New Roman" w:eastAsia="Times New Roman" w:hAnsi="Times New Roman" w:cs="Times New Roman"/>
          <w:highlight w:val="yellow"/>
          <w:lang w:eastAsia="it-IT"/>
        </w:rPr>
        <w:t>non aver/aver</w:t>
      </w:r>
      <w:r>
        <w:rPr>
          <w:rFonts w:ascii="Times New Roman" w:eastAsia="Times New Roman" w:hAnsi="Times New Roman" w:cs="Times New Roman"/>
          <w:lang w:eastAsia="it-IT"/>
        </w:rPr>
        <w:t xml:space="preserve">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14:paraId="1F55FCCF" w14:textId="77777777" w:rsidR="00CC79DB" w:rsidRPr="00F17860" w:rsidRDefault="00FA5C7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17860">
        <w:rPr>
          <w:rFonts w:ascii="Times New Roman" w:eastAsia="Times New Roman" w:hAnsi="Times New Roman" w:cs="Times New Roman"/>
          <w:highlight w:val="yellow"/>
          <w:lang w:eastAsia="it-IT"/>
        </w:rPr>
        <w:t>non essere/essere</w:t>
      </w:r>
      <w:r>
        <w:rPr>
          <w:rFonts w:ascii="Times New Roman" w:eastAsia="Times New Roman" w:hAnsi="Times New Roman" w:cs="Times New Roman"/>
          <w:lang w:eastAsia="it-IT"/>
        </w:rPr>
        <w:t xml:space="preserve">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 w14:paraId="4516BDFD" w14:textId="218D368D" w:rsidR="00F17860" w:rsidRPr="00F17860" w:rsidRDefault="00F17860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17860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F17860">
        <w:rPr>
          <w:rFonts w:ascii="Times New Roman" w:eastAsia="Times New Roman" w:hAnsi="Times New Roman" w:cs="Times New Roman"/>
          <w:lang w:eastAsia="it-IT"/>
        </w:rPr>
        <w:t xml:space="preserve"> non incorrere in fattispecie che impediscono di prestare la propria attività lavorativa in favore di Pubbliche Amministrazioni.</w:t>
      </w:r>
    </w:p>
    <w:p w14:paraId="40D05F46" w14:textId="77777777" w:rsidR="00CC79DB" w:rsidRDefault="00FA5C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14:paraId="14E3E49D" w14:textId="77777777" w:rsidR="00CC79DB" w:rsidRPr="00FA5C7A" w:rsidRDefault="00FA5C7A" w:rsidP="00FA5C7A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aver preso visione integrale dell’Avviso pubblico e di accettare senza riserva alcuna tutte le condizioni contenute nello stesso nonché delle norme di legge ivi richiamate.</w:t>
      </w:r>
    </w:p>
    <w:p w14:paraId="194FF2F7" w14:textId="77777777" w:rsidR="00CC79DB" w:rsidRDefault="00FA5C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 w14:paraId="2B28A2EE" w14:textId="77777777" w:rsidR="00CC79DB" w:rsidRDefault="00FA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6F9DC3F8" w14:textId="77777777" w:rsidR="00CC79DB" w:rsidRPr="00F17860" w:rsidRDefault="00FA5C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F17860">
        <w:rPr>
          <w:rFonts w:ascii="Times New Roman" w:eastAsia="Times New Roman" w:hAnsi="Times New Roman" w:cs="Times New Roman"/>
          <w:lang w:eastAsia="it-IT"/>
        </w:rPr>
        <w:t xml:space="preserve">Curriculum vitae; </w:t>
      </w:r>
    </w:p>
    <w:p w14:paraId="1273FE4D" w14:textId="77777777" w:rsidR="00CC79DB" w:rsidRPr="00F17860" w:rsidRDefault="00FA5C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F17860">
        <w:rPr>
          <w:rFonts w:ascii="Times New Roman" w:eastAsia="Arial" w:hAnsi="Times New Roman" w:cs="Times New Roman"/>
          <w:lang w:eastAsia="it-IT"/>
        </w:rPr>
        <w:t>C</w:t>
      </w:r>
      <w:r w:rsidRPr="00F17860">
        <w:rPr>
          <w:rFonts w:ascii="Times New Roman" w:eastAsia="Times New Roman" w:hAnsi="Times New Roman" w:cs="Times New Roman"/>
          <w:lang w:eastAsia="it-IT"/>
        </w:rPr>
        <w:t>opia di un documento di identità del sottoscrittore in corso di validità.</w:t>
      </w:r>
    </w:p>
    <w:p w14:paraId="4172801C" w14:textId="60A9978C" w:rsidR="00F17860" w:rsidRPr="00F17860" w:rsidRDefault="00F178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F17860">
        <w:rPr>
          <w:rFonts w:ascii="Times New Roman" w:eastAsia="Arial" w:hAnsi="Times New Roman" w:cs="Times New Roman"/>
          <w:lang w:eastAsia="it-IT"/>
        </w:rPr>
        <w:t>Scheda candidato.</w:t>
      </w:r>
    </w:p>
    <w:p w14:paraId="06EF9788" w14:textId="77777777" w:rsidR="00CC79DB" w:rsidRDefault="00CC79DB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14:paraId="309501CB" w14:textId="77777777" w:rsidR="00CC79DB" w:rsidRDefault="00FA5C7A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.…….</w:t>
      </w:r>
    </w:p>
    <w:p w14:paraId="5F7283DD" w14:textId="77777777" w:rsidR="00CC79DB" w:rsidRDefault="00FA5C7A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14:paraId="47399B30" w14:textId="77777777" w:rsidR="00CC79DB" w:rsidRDefault="00FA5C7A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8035B7B" w14:textId="77777777" w:rsidR="00CC79DB" w:rsidRDefault="00FA5C7A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lang w:eastAsia="it-IT"/>
        </w:rPr>
        <w:t>Preso atto dell’informativa ai sensi dell’art. 13 del GDPR (Regolamento UE 2016/679) come dettagliata al punto 7 dell’Avviso in oggetto, autorizzo il trattamento dei miei dati personali ai fini della partecipazione della procedura di selezione</w:t>
      </w:r>
      <w:r>
        <w:rPr>
          <w:rFonts w:ascii="Times New Roman" w:eastAsia="Times New Roman" w:hAnsi="Times New Roman" w:cs="Times New Roman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lang w:eastAsia="it-IT"/>
        </w:rPr>
        <w:t>curriculum vitae</w:t>
      </w:r>
      <w:r>
        <w:rPr>
          <w:rFonts w:ascii="Times New Roman" w:eastAsia="Times New Roman" w:hAnsi="Times New Roman" w:cs="Times New Roman"/>
          <w:lang w:eastAsia="it-IT"/>
        </w:rPr>
        <w:t xml:space="preserve"> e nella scheda</w:t>
      </w:r>
      <w:r w:rsidR="00C20504">
        <w:rPr>
          <w:rFonts w:ascii="Times New Roman" w:eastAsia="Times New Roman" w:hAnsi="Times New Roman" w:cs="Times New Roman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lang w:eastAsia="it-IT"/>
        </w:rPr>
        <w:t xml:space="preserve"> candidato di cui all’Allegato 2.</w:t>
      </w:r>
    </w:p>
    <w:p w14:paraId="03D92566" w14:textId="77777777" w:rsidR="00CC79DB" w:rsidRDefault="00CC79DB">
      <w:pPr>
        <w:rPr>
          <w:rFonts w:ascii="Times New Roman" w:hAnsi="Times New Roman" w:cs="Times New Roman"/>
          <w:b/>
        </w:rPr>
      </w:pPr>
    </w:p>
    <w:p w14:paraId="3C7C77DF" w14:textId="77777777" w:rsidR="00CC79DB" w:rsidRDefault="00FA5C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</w:t>
      </w:r>
    </w:p>
    <w:p w14:paraId="0E0F7A3C" w14:textId="77777777" w:rsidR="00CC79DB" w:rsidRDefault="00CC79DB">
      <w:pPr>
        <w:rPr>
          <w:rFonts w:ascii="Times New Roman" w:hAnsi="Times New Roman" w:cs="Times New Roman"/>
          <w:b/>
        </w:rPr>
      </w:pPr>
    </w:p>
    <w:p w14:paraId="02D10992" w14:textId="77777777" w:rsidR="00CC79DB" w:rsidRDefault="00FA5C7A"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 w14:paraId="2868DB3D" w14:textId="77777777" w:rsidR="00CC79DB" w:rsidRDefault="00FA5C7A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59AF8BA7" w14:textId="77777777" w:rsidR="00CC79DB" w:rsidRDefault="00CC79DB">
      <w:pPr>
        <w:rPr>
          <w:rFonts w:ascii="Times New Roman" w:hAnsi="Times New Roman" w:cs="Times New Roman"/>
        </w:rPr>
      </w:pPr>
    </w:p>
    <w:sectPr w:rsidR="00CC79DB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A9B2" w14:textId="77777777" w:rsidR="008424E4" w:rsidRDefault="008424E4">
      <w:pPr>
        <w:spacing w:after="0" w:line="240" w:lineRule="auto"/>
      </w:pPr>
      <w:r>
        <w:separator/>
      </w:r>
    </w:p>
  </w:endnote>
  <w:endnote w:type="continuationSeparator" w:id="0">
    <w:p w14:paraId="4E85B849" w14:textId="77777777" w:rsidR="008424E4" w:rsidRDefault="008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995491"/>
      <w:docPartObj>
        <w:docPartGallery w:val="Page Numbers (Bottom of Page)"/>
        <w:docPartUnique/>
      </w:docPartObj>
    </w:sdtPr>
    <w:sdtEndPr/>
    <w:sdtContent>
      <w:p w14:paraId="7DE6101B" w14:textId="77777777" w:rsidR="00CC79DB" w:rsidRDefault="00FA5C7A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E3DFB">
          <w:rPr>
            <w:noProof/>
          </w:rPr>
          <w:t>3</w:t>
        </w:r>
        <w:r>
          <w:fldChar w:fldCharType="end"/>
        </w:r>
      </w:p>
    </w:sdtContent>
  </w:sdt>
  <w:p w14:paraId="7E04E7C5" w14:textId="77777777" w:rsidR="00CC79DB" w:rsidRDefault="00CC79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21A61" w14:textId="77777777" w:rsidR="008424E4" w:rsidRDefault="008424E4">
      <w:pPr>
        <w:spacing w:after="0" w:line="240" w:lineRule="auto"/>
      </w:pPr>
      <w:r>
        <w:separator/>
      </w:r>
    </w:p>
  </w:footnote>
  <w:footnote w:type="continuationSeparator" w:id="0">
    <w:p w14:paraId="6C3BDC02" w14:textId="77777777" w:rsidR="008424E4" w:rsidRDefault="0084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FB2"/>
    <w:multiLevelType w:val="multilevel"/>
    <w:tmpl w:val="54466484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6471E2"/>
    <w:multiLevelType w:val="multilevel"/>
    <w:tmpl w:val="5CFA650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2">
    <w:nsid w:val="36C72A92"/>
    <w:multiLevelType w:val="multilevel"/>
    <w:tmpl w:val="A9C098F0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C155F1"/>
    <w:multiLevelType w:val="multilevel"/>
    <w:tmpl w:val="8EACC12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45F802BB"/>
    <w:multiLevelType w:val="multilevel"/>
    <w:tmpl w:val="D9005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EFB2D5F"/>
    <w:multiLevelType w:val="multilevel"/>
    <w:tmpl w:val="87C89B54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58D36A44"/>
    <w:multiLevelType w:val="multilevel"/>
    <w:tmpl w:val="0060A6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DB"/>
    <w:rsid w:val="001F1293"/>
    <w:rsid w:val="00275711"/>
    <w:rsid w:val="002E3DFB"/>
    <w:rsid w:val="002F660A"/>
    <w:rsid w:val="004F509A"/>
    <w:rsid w:val="005632D0"/>
    <w:rsid w:val="007949E5"/>
    <w:rsid w:val="008424E4"/>
    <w:rsid w:val="009A0F84"/>
    <w:rsid w:val="00B140BB"/>
    <w:rsid w:val="00C20504"/>
    <w:rsid w:val="00CC79DB"/>
    <w:rsid w:val="00DD412B"/>
    <w:rsid w:val="00EF7318"/>
    <w:rsid w:val="00F17860"/>
    <w:rsid w:val="00F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A0F8"/>
  <w15:docId w15:val="{205E548F-1967-43E3-8428-83B8E4B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DFC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22B62"/>
    <w:rPr>
      <w:rFonts w:ascii="Calibri" w:eastAsia="Calibri" w:hAnsi="Calibri" w:cs="Arial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B6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306E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B52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B52EA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AF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89F1-C5D3-412A-91E0-E74E9B10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Servizi Anci Umbria</cp:lastModifiedBy>
  <cp:revision>17</cp:revision>
  <cp:lastPrinted>2019-04-10T07:12:00Z</cp:lastPrinted>
  <dcterms:created xsi:type="dcterms:W3CDTF">2021-09-22T09:06:00Z</dcterms:created>
  <dcterms:modified xsi:type="dcterms:W3CDTF">2022-03-31T09:36:00Z</dcterms:modified>
  <dc:language>it-IT</dc:language>
</cp:coreProperties>
</file>