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4E" w:rsidRDefault="00CD384E" w:rsidP="00CD384E">
      <w:pPr>
        <w:jc w:val="center"/>
        <w:rPr>
          <w:b/>
        </w:rPr>
      </w:pPr>
      <w:r>
        <w:rPr>
          <w:b/>
          <w:noProof/>
          <w:lang w:val="it-IT" w:eastAsia="it-IT"/>
        </w:rPr>
        <w:drawing>
          <wp:inline distT="0" distB="0" distL="0" distR="0">
            <wp:extent cx="571500" cy="931863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3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4E" w:rsidRDefault="00CD384E" w:rsidP="00CD384E">
      <w:pPr>
        <w:jc w:val="center"/>
        <w:rPr>
          <w:b/>
          <w:lang w:val="it-IT"/>
        </w:rPr>
      </w:pPr>
      <w:r>
        <w:rPr>
          <w:b/>
          <w:lang w:val="it-IT"/>
        </w:rPr>
        <w:t>ASSOCIAZIONE DEI COMUNI DELL’UMBRIA</w:t>
      </w:r>
    </w:p>
    <w:p w:rsidR="00CD384E" w:rsidRPr="00051B76" w:rsidRDefault="00BF1EB1" w:rsidP="00CD384E">
      <w:pPr>
        <w:jc w:val="center"/>
        <w:rPr>
          <w:rStyle w:val="Collegamentoipertestuale"/>
          <w:b/>
          <w:color w:val="auto"/>
          <w:lang w:val="it-IT"/>
        </w:rPr>
      </w:pPr>
      <w:hyperlink r:id="rId9" w:history="1">
        <w:r w:rsidR="00CD384E" w:rsidRPr="00051B76">
          <w:rPr>
            <w:rStyle w:val="Collegamentoipertestuale"/>
            <w:b/>
            <w:color w:val="auto"/>
            <w:lang w:val="it-IT"/>
          </w:rPr>
          <w:t>www.anci.umbria.it</w:t>
        </w:r>
      </w:hyperlink>
    </w:p>
    <w:p w:rsidR="00797889" w:rsidRDefault="00797889" w:rsidP="00CD384E">
      <w:pPr>
        <w:jc w:val="center"/>
        <w:rPr>
          <w:b/>
          <w:color w:val="0000FF"/>
          <w:lang w:val="it-IT"/>
        </w:rPr>
      </w:pPr>
    </w:p>
    <w:p w:rsidR="007932B6" w:rsidRDefault="007932B6" w:rsidP="007932B6">
      <w:pPr>
        <w:jc w:val="both"/>
        <w:rPr>
          <w:lang w:val="it-IT"/>
        </w:rPr>
      </w:pPr>
    </w:p>
    <w:p w:rsidR="00BF1EB1" w:rsidRPr="0036287F" w:rsidRDefault="00BF1EB1" w:rsidP="00BF1EB1">
      <w:pPr>
        <w:pBdr>
          <w:bottom w:val="single" w:sz="4" w:space="1" w:color="auto"/>
        </w:pBdr>
        <w:jc w:val="center"/>
        <w:rPr>
          <w:b/>
          <w:i/>
          <w:sz w:val="28"/>
          <w:szCs w:val="28"/>
          <w:lang w:val="en-US"/>
        </w:rPr>
      </w:pPr>
      <w:r w:rsidRPr="0036287F">
        <w:rPr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European Sustainable Development Week (30 maggio-5 </w:t>
      </w:r>
      <w:proofErr w:type="spellStart"/>
      <w:r w:rsidRPr="0036287F">
        <w:rPr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giugno</w:t>
      </w:r>
      <w:proofErr w:type="spellEnd"/>
      <w:r w:rsidRPr="0036287F">
        <w:rPr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)</w:t>
      </w:r>
    </w:p>
    <w:p w:rsidR="00BF1EB1" w:rsidRPr="00BF1EB1" w:rsidRDefault="00BF1EB1" w:rsidP="00BF1EB1">
      <w:pPr>
        <w:jc w:val="center"/>
        <w:rPr>
          <w:i/>
          <w:sz w:val="28"/>
          <w:szCs w:val="28"/>
          <w:lang w:val="it-IT"/>
        </w:rPr>
      </w:pPr>
      <w:r w:rsidRPr="00BF1EB1">
        <w:rPr>
          <w:i/>
          <w:sz w:val="28"/>
          <w:szCs w:val="28"/>
          <w:lang w:val="it-IT"/>
        </w:rPr>
        <w:t>Convegno</w:t>
      </w:r>
    </w:p>
    <w:p w:rsidR="00BF1EB1" w:rsidRPr="00BF1EB1" w:rsidRDefault="00BF1EB1" w:rsidP="00BF1EB1">
      <w:pPr>
        <w:jc w:val="center"/>
        <w:rPr>
          <w:b/>
          <w:sz w:val="28"/>
          <w:szCs w:val="28"/>
          <w:lang w:val="it-IT"/>
        </w:rPr>
      </w:pPr>
      <w:r w:rsidRPr="00BF1EB1">
        <w:rPr>
          <w:b/>
          <w:sz w:val="28"/>
          <w:szCs w:val="28"/>
          <w:lang w:val="it-IT"/>
        </w:rPr>
        <w:t>La Strategia Nazionale per lo Sviluppo Sostenibile</w:t>
      </w:r>
    </w:p>
    <w:p w:rsidR="00BF1EB1" w:rsidRPr="00BF1EB1" w:rsidRDefault="00BF1EB1" w:rsidP="00BF1EB1">
      <w:pPr>
        <w:jc w:val="center"/>
        <w:rPr>
          <w:b/>
          <w:sz w:val="28"/>
          <w:szCs w:val="28"/>
          <w:lang w:val="it-IT"/>
        </w:rPr>
      </w:pPr>
      <w:r w:rsidRPr="00BF1EB1">
        <w:rPr>
          <w:b/>
          <w:sz w:val="28"/>
          <w:szCs w:val="28"/>
          <w:lang w:val="it-IT"/>
        </w:rPr>
        <w:t xml:space="preserve">Proposte e opportunità per l’Umbria </w:t>
      </w:r>
    </w:p>
    <w:p w:rsidR="00BF1EB1" w:rsidRPr="00BF1EB1" w:rsidRDefault="00BF1EB1" w:rsidP="00BF1EB1">
      <w:pPr>
        <w:jc w:val="center"/>
        <w:rPr>
          <w:i/>
          <w:sz w:val="28"/>
          <w:szCs w:val="28"/>
          <w:lang w:val="it-IT"/>
        </w:rPr>
      </w:pPr>
      <w:r w:rsidRPr="00BF1EB1">
        <w:rPr>
          <w:i/>
          <w:sz w:val="28"/>
          <w:szCs w:val="28"/>
          <w:lang w:val="it-IT"/>
        </w:rPr>
        <w:t>Perugia, 31 maggio 2018 - ore 15,30</w:t>
      </w:r>
    </w:p>
    <w:p w:rsidR="00BF1EB1" w:rsidRPr="00BF1EB1" w:rsidRDefault="00BF1EB1" w:rsidP="00BF1EB1">
      <w:pPr>
        <w:jc w:val="center"/>
        <w:rPr>
          <w:i/>
          <w:sz w:val="28"/>
          <w:szCs w:val="28"/>
          <w:lang w:val="it-IT"/>
        </w:rPr>
      </w:pPr>
      <w:r w:rsidRPr="00BF1EB1">
        <w:rPr>
          <w:i/>
          <w:sz w:val="28"/>
          <w:szCs w:val="28"/>
          <w:lang w:val="it-IT"/>
        </w:rPr>
        <w:t>Sala Falcone-Borsellino, Palazzo della Provincia-Piazza Italia, 11</w:t>
      </w:r>
    </w:p>
    <w:p w:rsidR="00BF1EB1" w:rsidRPr="00BF1EB1" w:rsidRDefault="00BF1EB1" w:rsidP="00BF1EB1">
      <w:pPr>
        <w:jc w:val="center"/>
        <w:rPr>
          <w:b/>
          <w:sz w:val="28"/>
          <w:szCs w:val="28"/>
          <w:lang w:val="it-IT"/>
        </w:rPr>
      </w:pPr>
    </w:p>
    <w:p w:rsidR="00BF1EB1" w:rsidRPr="00251A7C" w:rsidRDefault="00BF1EB1" w:rsidP="00BF1EB1">
      <w:pPr>
        <w:jc w:val="center"/>
        <w:rPr>
          <w:b/>
          <w:sz w:val="28"/>
          <w:szCs w:val="28"/>
        </w:rPr>
      </w:pPr>
      <w:proofErr w:type="spellStart"/>
      <w:r w:rsidRPr="00251A7C">
        <w:rPr>
          <w:b/>
          <w:sz w:val="28"/>
          <w:szCs w:val="28"/>
        </w:rPr>
        <w:t>Programma</w:t>
      </w:r>
      <w:proofErr w:type="spellEnd"/>
    </w:p>
    <w:p w:rsidR="00BF1EB1" w:rsidRDefault="00BF1EB1" w:rsidP="00BF1EB1">
      <w:pPr>
        <w:rPr>
          <w:b/>
          <w:sz w:val="28"/>
          <w:szCs w:val="28"/>
        </w:rPr>
      </w:pPr>
    </w:p>
    <w:p w:rsidR="00BF1EB1" w:rsidRDefault="00BF1EB1" w:rsidP="00BF1EB1">
      <w:pPr>
        <w:rPr>
          <w:b/>
          <w:sz w:val="28"/>
          <w:szCs w:val="28"/>
        </w:rPr>
      </w:pPr>
      <w:bookmarkStart w:id="0" w:name="_GoBack"/>
      <w:bookmarkEnd w:id="0"/>
    </w:p>
    <w:p w:rsidR="00BF1EB1" w:rsidRDefault="00BF1EB1" w:rsidP="00BF1EB1">
      <w:pPr>
        <w:rPr>
          <w:b/>
          <w:sz w:val="28"/>
          <w:szCs w:val="28"/>
        </w:rPr>
      </w:pPr>
    </w:p>
    <w:p w:rsidR="00BF1EB1" w:rsidRPr="00251A7C" w:rsidRDefault="00BF1EB1" w:rsidP="00BF1EB1">
      <w:pPr>
        <w:rPr>
          <w:b/>
          <w:sz w:val="28"/>
          <w:szCs w:val="28"/>
        </w:rPr>
      </w:pPr>
      <w:r w:rsidRPr="00251A7C">
        <w:rPr>
          <w:b/>
          <w:sz w:val="28"/>
          <w:szCs w:val="28"/>
        </w:rPr>
        <w:t>Ore 15</w:t>
      </w:r>
      <w:proofErr w:type="gramStart"/>
      <w:r w:rsidRPr="00251A7C">
        <w:rPr>
          <w:b/>
          <w:sz w:val="28"/>
          <w:szCs w:val="28"/>
        </w:rPr>
        <w:t>,30</w:t>
      </w:r>
      <w:proofErr w:type="gramEnd"/>
    </w:p>
    <w:p w:rsidR="00BF1EB1" w:rsidRPr="00251A7C" w:rsidRDefault="00BF1EB1" w:rsidP="00BF1EB1">
      <w:pPr>
        <w:rPr>
          <w:sz w:val="28"/>
          <w:szCs w:val="28"/>
        </w:rPr>
      </w:pPr>
      <w:proofErr w:type="spellStart"/>
      <w:r w:rsidRPr="00251A7C">
        <w:rPr>
          <w:sz w:val="28"/>
          <w:szCs w:val="28"/>
        </w:rPr>
        <w:t>Saluti</w:t>
      </w:r>
      <w:proofErr w:type="spellEnd"/>
      <w:r w:rsidRPr="00251A7C">
        <w:rPr>
          <w:sz w:val="28"/>
          <w:szCs w:val="28"/>
        </w:rPr>
        <w:t xml:space="preserve"> </w:t>
      </w:r>
      <w:proofErr w:type="spellStart"/>
      <w:r w:rsidRPr="00251A7C">
        <w:rPr>
          <w:sz w:val="28"/>
          <w:szCs w:val="28"/>
        </w:rPr>
        <w:t>istituzionali</w:t>
      </w:r>
      <w:proofErr w:type="spellEnd"/>
    </w:p>
    <w:p w:rsidR="00BF1EB1" w:rsidRPr="00BF1EB1" w:rsidRDefault="00BF1EB1" w:rsidP="00BF1EB1">
      <w:pPr>
        <w:rPr>
          <w:b/>
          <w:sz w:val="28"/>
          <w:szCs w:val="28"/>
          <w:lang w:val="it-IT"/>
        </w:rPr>
      </w:pPr>
      <w:r w:rsidRPr="00BF1EB1">
        <w:rPr>
          <w:b/>
          <w:sz w:val="28"/>
          <w:szCs w:val="28"/>
          <w:lang w:val="it-IT"/>
        </w:rPr>
        <w:t>Ore 15,45</w:t>
      </w:r>
    </w:p>
    <w:p w:rsidR="00BF1EB1" w:rsidRPr="00BF1EB1" w:rsidRDefault="00BF1EB1" w:rsidP="00BF1EB1">
      <w:pPr>
        <w:rPr>
          <w:sz w:val="28"/>
          <w:szCs w:val="28"/>
          <w:lang w:val="it-IT"/>
        </w:rPr>
      </w:pPr>
      <w:r w:rsidRPr="00BF1EB1">
        <w:rPr>
          <w:sz w:val="28"/>
          <w:szCs w:val="28"/>
          <w:lang w:val="it-IT"/>
        </w:rPr>
        <w:t xml:space="preserve">Presentazione </w:t>
      </w:r>
      <w:r w:rsidRPr="00BF1EB1">
        <w:rPr>
          <w:b/>
          <w:sz w:val="28"/>
          <w:szCs w:val="28"/>
          <w:lang w:val="it-IT"/>
        </w:rPr>
        <w:t xml:space="preserve">Marcello Nasini, </w:t>
      </w:r>
      <w:r w:rsidRPr="00BF1EB1">
        <w:rPr>
          <w:sz w:val="28"/>
          <w:szCs w:val="28"/>
          <w:lang w:val="it-IT"/>
        </w:rPr>
        <w:t xml:space="preserve">Vice Presidente Anci Umbria </w:t>
      </w:r>
    </w:p>
    <w:p w:rsidR="00BF1EB1" w:rsidRPr="00BF1EB1" w:rsidRDefault="00BF1EB1" w:rsidP="00BF1EB1">
      <w:pPr>
        <w:rPr>
          <w:b/>
          <w:sz w:val="28"/>
          <w:szCs w:val="28"/>
          <w:lang w:val="it-IT"/>
        </w:rPr>
      </w:pPr>
      <w:r w:rsidRPr="00BF1EB1">
        <w:rPr>
          <w:b/>
          <w:sz w:val="28"/>
          <w:szCs w:val="28"/>
          <w:lang w:val="it-IT"/>
        </w:rPr>
        <w:t>Ore 16,00</w:t>
      </w:r>
    </w:p>
    <w:p w:rsidR="00BF1EB1" w:rsidRPr="00BF1EB1" w:rsidRDefault="00BF1EB1" w:rsidP="00BF1EB1">
      <w:pPr>
        <w:rPr>
          <w:color w:val="000000" w:themeColor="text1"/>
          <w:sz w:val="28"/>
          <w:szCs w:val="28"/>
          <w:lang w:val="it-IT"/>
        </w:rPr>
      </w:pPr>
      <w:r w:rsidRPr="00BF1EB1">
        <w:rPr>
          <w:color w:val="000000" w:themeColor="text1"/>
          <w:sz w:val="28"/>
          <w:szCs w:val="28"/>
          <w:lang w:val="it-IT"/>
        </w:rPr>
        <w:t xml:space="preserve">La Strategia per lo Sviluppo Sostenibile, </w:t>
      </w:r>
    </w:p>
    <w:p w:rsidR="00BF1EB1" w:rsidRPr="00BF1EB1" w:rsidRDefault="00BF1EB1" w:rsidP="00BF1EB1">
      <w:pPr>
        <w:rPr>
          <w:color w:val="000000" w:themeColor="text1"/>
          <w:sz w:val="28"/>
          <w:szCs w:val="28"/>
          <w:lang w:val="it-IT"/>
        </w:rPr>
      </w:pPr>
      <w:r w:rsidRPr="00BF1EB1">
        <w:rPr>
          <w:b/>
          <w:color w:val="000000" w:themeColor="text1"/>
          <w:sz w:val="28"/>
          <w:szCs w:val="28"/>
          <w:lang w:val="it-IT"/>
        </w:rPr>
        <w:t>Prof. Federico Rossi,</w:t>
      </w:r>
      <w:r w:rsidRPr="00BF1EB1">
        <w:rPr>
          <w:color w:val="000000" w:themeColor="text1"/>
          <w:sz w:val="28"/>
          <w:szCs w:val="28"/>
          <w:shd w:val="clear" w:color="auto" w:fill="FFFFFF"/>
          <w:lang w:val="it-IT"/>
        </w:rPr>
        <w:t xml:space="preserve"> docente di Fisica Tecnica Ambientale presso il Dipartimento di Ingegneria dell'Università degli Studi di </w:t>
      </w:r>
      <w:r w:rsidRPr="00BF1EB1">
        <w:rPr>
          <w:rStyle w:val="Enfasicorsivo"/>
          <w:bCs/>
          <w:color w:val="000000" w:themeColor="text1"/>
          <w:sz w:val="28"/>
          <w:szCs w:val="28"/>
          <w:shd w:val="clear" w:color="auto" w:fill="FFFFFF"/>
          <w:lang w:val="it-IT"/>
        </w:rPr>
        <w:t>Perugia</w:t>
      </w:r>
    </w:p>
    <w:p w:rsidR="00BF1EB1" w:rsidRPr="00BF1EB1" w:rsidRDefault="00BF1EB1" w:rsidP="00BF1EB1">
      <w:pPr>
        <w:rPr>
          <w:b/>
          <w:sz w:val="28"/>
          <w:szCs w:val="28"/>
          <w:lang w:val="it-IT"/>
        </w:rPr>
      </w:pPr>
      <w:r w:rsidRPr="00BF1EB1">
        <w:rPr>
          <w:b/>
          <w:sz w:val="28"/>
          <w:szCs w:val="28"/>
          <w:lang w:val="it-IT"/>
        </w:rPr>
        <w:t>Ore 16,30</w:t>
      </w:r>
    </w:p>
    <w:p w:rsidR="00BF1EB1" w:rsidRPr="00BF1EB1" w:rsidRDefault="00BF1EB1" w:rsidP="00BF1EB1">
      <w:pPr>
        <w:rPr>
          <w:sz w:val="28"/>
          <w:szCs w:val="28"/>
          <w:lang w:val="it-IT"/>
        </w:rPr>
      </w:pPr>
      <w:r w:rsidRPr="00BF1EB1">
        <w:rPr>
          <w:sz w:val="28"/>
          <w:szCs w:val="28"/>
          <w:lang w:val="it-IT"/>
        </w:rPr>
        <w:t>I finanziamenti europei per lo sviluppo sostenibile,</w:t>
      </w:r>
    </w:p>
    <w:p w:rsidR="00BF1EB1" w:rsidRPr="00BF1EB1" w:rsidRDefault="00BF1EB1" w:rsidP="00BF1EB1">
      <w:pPr>
        <w:rPr>
          <w:b/>
          <w:sz w:val="28"/>
          <w:szCs w:val="28"/>
          <w:lang w:val="it-IT"/>
        </w:rPr>
      </w:pPr>
      <w:proofErr w:type="gramStart"/>
      <w:r w:rsidRPr="00BF1EB1">
        <w:rPr>
          <w:sz w:val="28"/>
          <w:szCs w:val="28"/>
          <w:lang w:val="it-IT"/>
        </w:rPr>
        <w:t>a</w:t>
      </w:r>
      <w:proofErr w:type="gramEnd"/>
      <w:r w:rsidRPr="00BF1EB1">
        <w:rPr>
          <w:sz w:val="28"/>
          <w:szCs w:val="28"/>
          <w:lang w:val="it-IT"/>
        </w:rPr>
        <w:t xml:space="preserve"> cura di </w:t>
      </w:r>
      <w:proofErr w:type="spellStart"/>
      <w:r w:rsidRPr="00BF1EB1">
        <w:rPr>
          <w:b/>
          <w:sz w:val="28"/>
          <w:szCs w:val="28"/>
          <w:lang w:val="it-IT"/>
        </w:rPr>
        <w:t>Felcos</w:t>
      </w:r>
      <w:proofErr w:type="spellEnd"/>
      <w:r w:rsidRPr="00BF1EB1">
        <w:rPr>
          <w:b/>
          <w:sz w:val="28"/>
          <w:szCs w:val="28"/>
          <w:lang w:val="it-IT"/>
        </w:rPr>
        <w:t xml:space="preserve"> Umbria</w:t>
      </w:r>
    </w:p>
    <w:p w:rsidR="00BF1EB1" w:rsidRPr="00BF1EB1" w:rsidRDefault="00BF1EB1" w:rsidP="00BF1EB1">
      <w:pPr>
        <w:rPr>
          <w:sz w:val="28"/>
          <w:szCs w:val="28"/>
          <w:lang w:val="it-IT"/>
        </w:rPr>
      </w:pPr>
      <w:r w:rsidRPr="00BF1EB1">
        <w:rPr>
          <w:b/>
          <w:sz w:val="28"/>
          <w:szCs w:val="28"/>
          <w:lang w:val="it-IT"/>
        </w:rPr>
        <w:t>Ore 16,45</w:t>
      </w:r>
    </w:p>
    <w:p w:rsidR="00BF1EB1" w:rsidRPr="00BF1EB1" w:rsidRDefault="00BF1EB1" w:rsidP="00BF1EB1">
      <w:pPr>
        <w:jc w:val="both"/>
        <w:rPr>
          <w:b/>
          <w:sz w:val="28"/>
          <w:szCs w:val="28"/>
          <w:lang w:val="it-IT"/>
        </w:rPr>
      </w:pPr>
      <w:r w:rsidRPr="00BF1EB1">
        <w:rPr>
          <w:sz w:val="28"/>
          <w:szCs w:val="28"/>
          <w:lang w:val="it-IT"/>
        </w:rPr>
        <w:t xml:space="preserve">Idee progettuali e proposte dei </w:t>
      </w:r>
      <w:r w:rsidRPr="00BF1EB1">
        <w:rPr>
          <w:b/>
          <w:sz w:val="28"/>
          <w:szCs w:val="28"/>
          <w:lang w:val="it-IT"/>
        </w:rPr>
        <w:t>Comuni Umbri</w:t>
      </w:r>
    </w:p>
    <w:p w:rsidR="00BF1EB1" w:rsidRPr="00BF1EB1" w:rsidRDefault="00BF1EB1" w:rsidP="00BF1EB1">
      <w:pPr>
        <w:jc w:val="both"/>
        <w:rPr>
          <w:b/>
          <w:sz w:val="28"/>
          <w:szCs w:val="28"/>
          <w:lang w:val="it-IT"/>
        </w:rPr>
      </w:pPr>
      <w:r w:rsidRPr="00BF1EB1">
        <w:rPr>
          <w:b/>
          <w:sz w:val="28"/>
          <w:szCs w:val="28"/>
          <w:lang w:val="it-IT"/>
        </w:rPr>
        <w:t>Ore 17,45</w:t>
      </w:r>
    </w:p>
    <w:p w:rsidR="00BF1EB1" w:rsidRPr="00BF1EB1" w:rsidRDefault="00BF1EB1" w:rsidP="00BF1EB1">
      <w:pPr>
        <w:jc w:val="both"/>
        <w:rPr>
          <w:sz w:val="28"/>
          <w:szCs w:val="28"/>
          <w:lang w:val="it-IT"/>
        </w:rPr>
      </w:pPr>
      <w:r w:rsidRPr="00BF1EB1">
        <w:rPr>
          <w:sz w:val="28"/>
          <w:szCs w:val="28"/>
          <w:lang w:val="it-IT"/>
        </w:rPr>
        <w:t>Coordina e conclude</w:t>
      </w:r>
      <w:r w:rsidRPr="00BF1EB1">
        <w:rPr>
          <w:b/>
          <w:sz w:val="28"/>
          <w:szCs w:val="28"/>
          <w:lang w:val="it-IT"/>
        </w:rPr>
        <w:t xml:space="preserve"> Avv. Urbano Barelli, </w:t>
      </w:r>
      <w:r w:rsidRPr="00BF1EB1">
        <w:rPr>
          <w:sz w:val="28"/>
          <w:szCs w:val="28"/>
          <w:lang w:val="it-IT"/>
        </w:rPr>
        <w:t xml:space="preserve">Coordinatore della Consulta Energia e Ambiente ANCI Umbria </w:t>
      </w:r>
    </w:p>
    <w:p w:rsidR="00BF1EB1" w:rsidRPr="00BF1EB1" w:rsidRDefault="00BF1EB1" w:rsidP="00BF1EB1">
      <w:pPr>
        <w:jc w:val="center"/>
        <w:rPr>
          <w:sz w:val="28"/>
          <w:szCs w:val="28"/>
          <w:lang w:val="it-IT"/>
        </w:rPr>
      </w:pPr>
    </w:p>
    <w:p w:rsidR="00BF1EB1" w:rsidRPr="00BF1EB1" w:rsidRDefault="00BF1EB1" w:rsidP="00BF1EB1">
      <w:pPr>
        <w:jc w:val="center"/>
        <w:rPr>
          <w:sz w:val="28"/>
          <w:szCs w:val="28"/>
          <w:lang w:val="it-IT"/>
        </w:rPr>
      </w:pPr>
    </w:p>
    <w:p w:rsidR="00E75DF7" w:rsidRPr="00952965" w:rsidRDefault="00E75DF7" w:rsidP="00BF1EB1">
      <w:pPr>
        <w:spacing w:before="120" w:after="120" w:line="276" w:lineRule="auto"/>
        <w:jc w:val="both"/>
        <w:rPr>
          <w:i/>
          <w:color w:val="000000" w:themeColor="text1"/>
          <w:lang w:val="it-IT"/>
        </w:rPr>
      </w:pPr>
    </w:p>
    <w:sectPr w:rsidR="00E75DF7" w:rsidRPr="00952965" w:rsidSect="00FE21C3">
      <w:footerReference w:type="default" r:id="rId10"/>
      <w:pgSz w:w="11906" w:h="16838"/>
      <w:pgMar w:top="1417" w:right="849" w:bottom="1134" w:left="993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14" w:rsidRDefault="00822814" w:rsidP="00822814">
      <w:r>
        <w:separator/>
      </w:r>
    </w:p>
  </w:endnote>
  <w:endnote w:type="continuationSeparator" w:id="0">
    <w:p w:rsidR="00822814" w:rsidRDefault="00822814" w:rsidP="0082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2B" w:rsidRDefault="00BF1EB1">
    <w:pPr>
      <w:framePr w:hSpace="141" w:wrap="around" w:vAnchor="text" w:hAnchor="page" w:x="9616" w:y="317"/>
    </w:pPr>
  </w:p>
  <w:p w:rsidR="00AB1913" w:rsidRDefault="00AB1913" w:rsidP="00AB1913">
    <w:pPr>
      <w:pStyle w:val="Intestazione"/>
      <w:spacing w:line="192" w:lineRule="auto"/>
      <w:rPr>
        <w:sz w:val="20"/>
      </w:rPr>
    </w:pPr>
    <w:r>
      <w:rPr>
        <w:sz w:val="20"/>
      </w:rPr>
      <w:tab/>
    </w:r>
    <w:r w:rsidR="005201C2" w:rsidRPr="005201C2">
      <w:rPr>
        <w:sz w:val="20"/>
      </w:rPr>
      <w:t>ANCI UMBRIA</w:t>
    </w:r>
  </w:p>
  <w:p w:rsidR="00AA7E2B" w:rsidRPr="00AB1913" w:rsidRDefault="00AB1913" w:rsidP="00AB1913">
    <w:pPr>
      <w:pStyle w:val="Intestazione"/>
      <w:spacing w:line="192" w:lineRule="auto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Palazzo della Provincia di Perugia- Piazza I</w:t>
    </w:r>
    <w:r w:rsidRPr="00AB1913">
      <w:rPr>
        <w:sz w:val="16"/>
        <w:szCs w:val="16"/>
      </w:rPr>
      <w:t>talia</w:t>
    </w:r>
    <w:r w:rsidR="005201C2" w:rsidRPr="00AB1913">
      <w:rPr>
        <w:sz w:val="16"/>
        <w:szCs w:val="16"/>
      </w:rPr>
      <w:t xml:space="preserve">, 11- </w:t>
    </w:r>
    <w:r w:rsidR="00AB7A12" w:rsidRPr="00AB1913">
      <w:rPr>
        <w:sz w:val="16"/>
        <w:szCs w:val="16"/>
      </w:rPr>
      <w:t xml:space="preserve">tel. </w:t>
    </w:r>
    <w:r w:rsidR="005201C2" w:rsidRPr="00AB1913">
      <w:rPr>
        <w:sz w:val="16"/>
        <w:szCs w:val="16"/>
      </w:rPr>
      <w:t>075 5721083</w:t>
    </w:r>
  </w:p>
  <w:p w:rsidR="00AA7E2B" w:rsidRPr="00AB1913" w:rsidRDefault="00AB1913" w:rsidP="00AB1913">
    <w:pPr>
      <w:jc w:val="center"/>
      <w:rPr>
        <w:sz w:val="16"/>
        <w:szCs w:val="16"/>
        <w:lang w:val="it-IT"/>
      </w:rPr>
    </w:pPr>
    <w:r>
      <w:rPr>
        <w:rFonts w:ascii="Arial" w:hAnsi="Arial"/>
        <w:sz w:val="16"/>
        <w:szCs w:val="16"/>
        <w:lang w:val="it-IT"/>
      </w:rPr>
      <w:t xml:space="preserve">              </w:t>
    </w:r>
    <w:r w:rsidRPr="00AB1913">
      <w:rPr>
        <w:rFonts w:ascii="Arial" w:hAnsi="Arial"/>
        <w:sz w:val="16"/>
        <w:szCs w:val="16"/>
        <w:lang w:val="it-IT"/>
      </w:rPr>
      <w:t xml:space="preserve">       </w:t>
    </w:r>
    <w:r w:rsidR="00BF1EB1">
      <w:fldChar w:fldCharType="begin"/>
    </w:r>
    <w:r w:rsidR="00BF1EB1" w:rsidRPr="00E8513C">
      <w:rPr>
        <w:lang w:val="it-IT"/>
      </w:rPr>
      <w:instrText xml:space="preserve"> HYPERLINK "http://www.anci.umbria.it" </w:instrText>
    </w:r>
    <w:r w:rsidR="00BF1EB1">
      <w:fldChar w:fldCharType="separate"/>
    </w:r>
    <w:r w:rsidR="00AB7A12" w:rsidRPr="00AB1913">
      <w:rPr>
        <w:rStyle w:val="Collegamentoipertestuale"/>
        <w:rFonts w:ascii="Arial" w:hAnsi="Arial"/>
        <w:color w:val="auto"/>
        <w:sz w:val="16"/>
        <w:szCs w:val="16"/>
        <w:lang w:val="it-IT"/>
      </w:rPr>
      <w:t>www.anci.umbria.it</w:t>
    </w:r>
    <w:r w:rsidR="00BF1EB1">
      <w:rPr>
        <w:rStyle w:val="Collegamentoipertestuale"/>
        <w:rFonts w:ascii="Arial" w:hAnsi="Arial"/>
        <w:color w:val="auto"/>
        <w:sz w:val="16"/>
        <w:szCs w:val="16"/>
        <w:lang w:val="it-IT"/>
      </w:rPr>
      <w:fldChar w:fldCharType="end"/>
    </w:r>
    <w:r w:rsidR="00AB7A12" w:rsidRPr="00AB1913">
      <w:rPr>
        <w:rFonts w:ascii="Arial" w:hAnsi="Arial"/>
        <w:sz w:val="16"/>
        <w:szCs w:val="16"/>
        <w:lang w:val="it-IT"/>
      </w:rPr>
      <w:t xml:space="preserve"> - </w:t>
    </w:r>
    <w:hyperlink r:id="rId1" w:history="1">
      <w:r w:rsidR="00AB7A12" w:rsidRPr="00AB1913">
        <w:rPr>
          <w:rStyle w:val="Collegamentoipertestuale"/>
          <w:rFonts w:ascii="Arial" w:hAnsi="Arial"/>
          <w:color w:val="auto"/>
          <w:sz w:val="16"/>
          <w:szCs w:val="16"/>
          <w:lang w:val="it-IT"/>
        </w:rPr>
        <w:t>info@anci.umbria.it</w:t>
      </w:r>
    </w:hyperlink>
    <w:r w:rsidR="00AB7A12" w:rsidRPr="00AB1913">
      <w:rPr>
        <w:rFonts w:ascii="Arial" w:hAnsi="Arial"/>
        <w:sz w:val="16"/>
        <w:szCs w:val="16"/>
        <w:lang w:val="it-IT"/>
      </w:rPr>
      <w:t xml:space="preserve"> –</w:t>
    </w:r>
    <w:r w:rsidRPr="00AB1913">
      <w:rPr>
        <w:rFonts w:ascii="Arial" w:hAnsi="Arial"/>
        <w:sz w:val="16"/>
        <w:szCs w:val="16"/>
        <w:lang w:val="it-IT"/>
      </w:rPr>
      <w:t xml:space="preserve"> </w:t>
    </w:r>
    <w:hyperlink r:id="rId2" w:history="1">
      <w:r w:rsidR="00AB7A12" w:rsidRPr="00AB1913">
        <w:rPr>
          <w:rStyle w:val="Collegamentoipertestuale"/>
          <w:rFonts w:ascii="Arial" w:hAnsi="Arial"/>
          <w:color w:val="auto"/>
          <w:sz w:val="16"/>
          <w:szCs w:val="16"/>
          <w:lang w:val="it-IT"/>
        </w:rPr>
        <w:t>anciumbria@postacert.umbria.it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14" w:rsidRDefault="00822814" w:rsidP="00822814">
      <w:r>
        <w:separator/>
      </w:r>
    </w:p>
  </w:footnote>
  <w:footnote w:type="continuationSeparator" w:id="0">
    <w:p w:rsidR="00822814" w:rsidRDefault="00822814" w:rsidP="0082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OpenSymbol" w:hAnsi="Open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>
    <w:nsid w:val="00166893"/>
    <w:multiLevelType w:val="hybridMultilevel"/>
    <w:tmpl w:val="8922717E"/>
    <w:lvl w:ilvl="0" w:tplc="C6B25502">
      <w:numFmt w:val="bullet"/>
      <w:lvlText w:val="-"/>
      <w:lvlJc w:val="left"/>
      <w:pPr>
        <w:tabs>
          <w:tab w:val="num" w:pos="5580"/>
        </w:tabs>
        <w:ind w:left="5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3">
    <w:nsid w:val="0080639C"/>
    <w:multiLevelType w:val="hybridMultilevel"/>
    <w:tmpl w:val="322C168C"/>
    <w:lvl w:ilvl="0" w:tplc="04100001">
      <w:start w:val="1"/>
      <w:numFmt w:val="bullet"/>
      <w:lvlText w:val=""/>
      <w:lvlJc w:val="left"/>
      <w:pPr>
        <w:ind w:left="101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4">
    <w:nsid w:val="2309371A"/>
    <w:multiLevelType w:val="hybridMultilevel"/>
    <w:tmpl w:val="408835A4"/>
    <w:lvl w:ilvl="0" w:tplc="46E675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45E3BE1"/>
    <w:multiLevelType w:val="hybridMultilevel"/>
    <w:tmpl w:val="3CAAA4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509AF"/>
    <w:multiLevelType w:val="hybridMultilevel"/>
    <w:tmpl w:val="6BB8E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720C6F"/>
    <w:multiLevelType w:val="hybridMultilevel"/>
    <w:tmpl w:val="522A96BC"/>
    <w:lvl w:ilvl="0" w:tplc="DAB83D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784917"/>
    <w:multiLevelType w:val="hybridMultilevel"/>
    <w:tmpl w:val="40509CB2"/>
    <w:lvl w:ilvl="0" w:tplc="57F4814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600CE"/>
    <w:multiLevelType w:val="hybridMultilevel"/>
    <w:tmpl w:val="3476F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72DF3"/>
    <w:multiLevelType w:val="hybridMultilevel"/>
    <w:tmpl w:val="60C0F982"/>
    <w:lvl w:ilvl="0" w:tplc="0C4AD64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4E"/>
    <w:rsid w:val="00005481"/>
    <w:rsid w:val="000445D5"/>
    <w:rsid w:val="00045DF7"/>
    <w:rsid w:val="00051B76"/>
    <w:rsid w:val="00080462"/>
    <w:rsid w:val="00096AD9"/>
    <w:rsid w:val="000A2F44"/>
    <w:rsid w:val="001072F8"/>
    <w:rsid w:val="00121ED1"/>
    <w:rsid w:val="00152B3C"/>
    <w:rsid w:val="00176CD3"/>
    <w:rsid w:val="0019393A"/>
    <w:rsid w:val="00195200"/>
    <w:rsid w:val="001A0F1D"/>
    <w:rsid w:val="001A70E5"/>
    <w:rsid w:val="001B21AB"/>
    <w:rsid w:val="001E7294"/>
    <w:rsid w:val="002231DE"/>
    <w:rsid w:val="00247729"/>
    <w:rsid w:val="0024798D"/>
    <w:rsid w:val="002B6AC5"/>
    <w:rsid w:val="002D4393"/>
    <w:rsid w:val="002E3C0F"/>
    <w:rsid w:val="00306084"/>
    <w:rsid w:val="003115EA"/>
    <w:rsid w:val="00325774"/>
    <w:rsid w:val="003716E8"/>
    <w:rsid w:val="003738CC"/>
    <w:rsid w:val="003747C7"/>
    <w:rsid w:val="003E339C"/>
    <w:rsid w:val="00405E2D"/>
    <w:rsid w:val="00416B8B"/>
    <w:rsid w:val="00420FCD"/>
    <w:rsid w:val="004345C6"/>
    <w:rsid w:val="00455634"/>
    <w:rsid w:val="00470799"/>
    <w:rsid w:val="00472BDC"/>
    <w:rsid w:val="00481BBC"/>
    <w:rsid w:val="004C0F28"/>
    <w:rsid w:val="005201C2"/>
    <w:rsid w:val="00525823"/>
    <w:rsid w:val="005808FF"/>
    <w:rsid w:val="005E46ED"/>
    <w:rsid w:val="005F70F0"/>
    <w:rsid w:val="00621D3F"/>
    <w:rsid w:val="00656314"/>
    <w:rsid w:val="006B28F8"/>
    <w:rsid w:val="006B7C65"/>
    <w:rsid w:val="007449F9"/>
    <w:rsid w:val="00765E73"/>
    <w:rsid w:val="007660BA"/>
    <w:rsid w:val="00773C1A"/>
    <w:rsid w:val="007932B6"/>
    <w:rsid w:val="00797889"/>
    <w:rsid w:val="00822814"/>
    <w:rsid w:val="00825B03"/>
    <w:rsid w:val="0086245A"/>
    <w:rsid w:val="00952965"/>
    <w:rsid w:val="00980580"/>
    <w:rsid w:val="009A47F9"/>
    <w:rsid w:val="00A06AE4"/>
    <w:rsid w:val="00A32A36"/>
    <w:rsid w:val="00A35020"/>
    <w:rsid w:val="00A43AFA"/>
    <w:rsid w:val="00A51CC9"/>
    <w:rsid w:val="00AB1913"/>
    <w:rsid w:val="00AB7A12"/>
    <w:rsid w:val="00B56689"/>
    <w:rsid w:val="00B67775"/>
    <w:rsid w:val="00BC0C9A"/>
    <w:rsid w:val="00BC234A"/>
    <w:rsid w:val="00BE6B3D"/>
    <w:rsid w:val="00BF1EB1"/>
    <w:rsid w:val="00C03E04"/>
    <w:rsid w:val="00C23F86"/>
    <w:rsid w:val="00C506D4"/>
    <w:rsid w:val="00C76362"/>
    <w:rsid w:val="00CA4DDA"/>
    <w:rsid w:val="00CB12C1"/>
    <w:rsid w:val="00CD384E"/>
    <w:rsid w:val="00CD4677"/>
    <w:rsid w:val="00D37AEE"/>
    <w:rsid w:val="00D85A44"/>
    <w:rsid w:val="00D941C0"/>
    <w:rsid w:val="00DA1A57"/>
    <w:rsid w:val="00DA509C"/>
    <w:rsid w:val="00DA6669"/>
    <w:rsid w:val="00E02F85"/>
    <w:rsid w:val="00E465DD"/>
    <w:rsid w:val="00E75DF7"/>
    <w:rsid w:val="00E8513C"/>
    <w:rsid w:val="00E91470"/>
    <w:rsid w:val="00EB171E"/>
    <w:rsid w:val="00F05847"/>
    <w:rsid w:val="00F44D9E"/>
    <w:rsid w:val="00F75FEA"/>
    <w:rsid w:val="00FC7640"/>
    <w:rsid w:val="00FE21C3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BA784319-CE19-4BEC-AD36-703ED9D4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1E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9A47F9"/>
    <w:pPr>
      <w:keepNext/>
      <w:tabs>
        <w:tab w:val="right" w:pos="9356"/>
      </w:tabs>
      <w:jc w:val="both"/>
      <w:outlineLvl w:val="3"/>
    </w:pPr>
    <w:rPr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D384E"/>
    <w:pPr>
      <w:tabs>
        <w:tab w:val="center" w:pos="4819"/>
        <w:tab w:val="right" w:pos="9638"/>
      </w:tabs>
      <w:spacing w:after="120"/>
    </w:pPr>
    <w:rPr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D384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D384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22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8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39C"/>
    <w:rPr>
      <w:rFonts w:ascii="Segoe UI" w:eastAsia="Times New Roman" w:hAnsi="Segoe UI" w:cs="Segoe UI"/>
      <w:sz w:val="18"/>
      <w:szCs w:val="18"/>
      <w:lang w:val="en-GB"/>
    </w:rPr>
  </w:style>
  <w:style w:type="paragraph" w:styleId="Titolo">
    <w:name w:val="Title"/>
    <w:basedOn w:val="Normale"/>
    <w:link w:val="TitoloCarattere"/>
    <w:qFormat/>
    <w:rsid w:val="00E02F85"/>
    <w:pPr>
      <w:jc w:val="center"/>
    </w:pPr>
    <w:rPr>
      <w:sz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02F85"/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A47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H4">
    <w:name w:val="H4"/>
    <w:basedOn w:val="Normale"/>
    <w:next w:val="Normale"/>
    <w:rsid w:val="009A47F9"/>
    <w:pPr>
      <w:keepNext/>
      <w:widowControl w:val="0"/>
      <w:spacing w:before="100" w:after="100"/>
      <w:outlineLvl w:val="4"/>
    </w:pPr>
    <w:rPr>
      <w:b/>
      <w:snapToGrid w:val="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9A47F9"/>
    <w:pPr>
      <w:spacing w:line="360" w:lineRule="auto"/>
    </w:pPr>
    <w:rPr>
      <w:rFonts w:ascii="Verdana" w:hAnsi="Verdana"/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A47F9"/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9A47F9"/>
    <w:pPr>
      <w:widowControl w:val="0"/>
      <w:suppressAutoHyphens/>
      <w:jc w:val="both"/>
    </w:pPr>
    <w:rPr>
      <w:b/>
      <w:szCs w:val="20"/>
      <w:lang w:val="it-IT" w:eastAsia="zh-CN"/>
    </w:rPr>
  </w:style>
  <w:style w:type="character" w:styleId="AcronimoHTML">
    <w:name w:val="HTML Acronym"/>
    <w:uiPriority w:val="99"/>
    <w:semiHidden/>
    <w:unhideWhenUsed/>
    <w:rsid w:val="00797889"/>
  </w:style>
  <w:style w:type="character" w:customStyle="1" w:styleId="Titolo1Carattere">
    <w:name w:val="Titolo 1 Carattere"/>
    <w:basedOn w:val="Carpredefinitoparagrafo"/>
    <w:link w:val="Titolo1"/>
    <w:uiPriority w:val="9"/>
    <w:rsid w:val="00121E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B6777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C0C9A"/>
    <w:pPr>
      <w:spacing w:before="100" w:beforeAutospacing="1" w:after="100" w:afterAutospacing="1"/>
    </w:pPr>
    <w:rPr>
      <w:rFonts w:eastAsiaTheme="minorHAnsi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E85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ci.umbri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ciumbria@postacert.umbria.it" TargetMode="External"/><Relationship Id="rId1" Type="http://schemas.openxmlformats.org/officeDocument/2006/relationships/hyperlink" Target="mailto:info@anci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473D-02DC-40FD-9405-5CFA32B7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Abbati</dc:creator>
  <cp:keywords/>
  <dc:description/>
  <cp:lastModifiedBy>Claudia Polli</cp:lastModifiedBy>
  <cp:revision>3</cp:revision>
  <cp:lastPrinted>2018-03-19T10:24:00Z</cp:lastPrinted>
  <dcterms:created xsi:type="dcterms:W3CDTF">2018-05-03T09:54:00Z</dcterms:created>
  <dcterms:modified xsi:type="dcterms:W3CDTF">2018-05-03T09:56:00Z</dcterms:modified>
</cp:coreProperties>
</file>