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CF6" w:rsidRPr="00E22CF6" w:rsidRDefault="00E22CF6" w:rsidP="00E22CF6">
      <w:pPr>
        <w:shd w:val="clear" w:color="auto" w:fill="FFFFFF"/>
        <w:spacing w:after="27" w:line="133" w:lineRule="atLeast"/>
        <w:rPr>
          <w:rFonts w:ascii="Bookman Old Style" w:eastAsia="Times New Roman" w:hAnsi="Bookman Old Style" w:cs="Arial"/>
          <w:b/>
          <w:bCs/>
          <w:caps/>
          <w:color w:val="ED8C01"/>
          <w:sz w:val="24"/>
          <w:szCs w:val="24"/>
          <w:lang w:eastAsia="it-IT"/>
        </w:rPr>
      </w:pPr>
      <w:r w:rsidRPr="00E22CF6">
        <w:rPr>
          <w:rFonts w:ascii="Bookman Old Style" w:eastAsia="Times New Roman" w:hAnsi="Bookman Old Style" w:cs="Arial"/>
          <w:b/>
          <w:bCs/>
          <w:caps/>
          <w:color w:val="ED8C01"/>
          <w:sz w:val="24"/>
          <w:szCs w:val="24"/>
          <w:lang w:eastAsia="it-IT"/>
        </w:rPr>
        <w:t xml:space="preserve">DECARO: “INTESA CON REGIONI E ASL DA SUBITO. O RISCHIAMO </w:t>
      </w:r>
      <w:proofErr w:type="spellStart"/>
      <w:r w:rsidRPr="00E22CF6">
        <w:rPr>
          <w:rFonts w:ascii="Bookman Old Style" w:eastAsia="Times New Roman" w:hAnsi="Bookman Old Style" w:cs="Arial"/>
          <w:b/>
          <w:bCs/>
          <w:caps/>
          <w:color w:val="ED8C01"/>
          <w:sz w:val="24"/>
          <w:szCs w:val="24"/>
          <w:lang w:eastAsia="it-IT"/>
        </w:rPr>
        <w:t>DI</w:t>
      </w:r>
      <w:proofErr w:type="spellEnd"/>
      <w:r w:rsidRPr="00E22CF6">
        <w:rPr>
          <w:rFonts w:ascii="Bookman Old Style" w:eastAsia="Times New Roman" w:hAnsi="Bookman Old Style" w:cs="Arial"/>
          <w:b/>
          <w:bCs/>
          <w:caps/>
          <w:color w:val="ED8C01"/>
          <w:sz w:val="24"/>
          <w:szCs w:val="24"/>
          <w:lang w:eastAsia="it-IT"/>
        </w:rPr>
        <w:t xml:space="preserve"> MANDARE UN INTERO PAESE A CACCIA </w:t>
      </w:r>
      <w:proofErr w:type="spellStart"/>
      <w:r w:rsidRPr="00E22CF6">
        <w:rPr>
          <w:rFonts w:ascii="Bookman Old Style" w:eastAsia="Times New Roman" w:hAnsi="Bookman Old Style" w:cs="Arial"/>
          <w:b/>
          <w:bCs/>
          <w:caps/>
          <w:color w:val="ED8C01"/>
          <w:sz w:val="24"/>
          <w:szCs w:val="24"/>
          <w:lang w:eastAsia="it-IT"/>
        </w:rPr>
        <w:t>DI</w:t>
      </w:r>
      <w:proofErr w:type="spellEnd"/>
      <w:r w:rsidRPr="00E22CF6">
        <w:rPr>
          <w:rFonts w:ascii="Bookman Old Style" w:eastAsia="Times New Roman" w:hAnsi="Bookman Old Style" w:cs="Arial"/>
          <w:b/>
          <w:bCs/>
          <w:caps/>
          <w:color w:val="ED8C01"/>
          <w:sz w:val="24"/>
          <w:szCs w:val="24"/>
          <w:lang w:eastAsia="it-IT"/>
        </w:rPr>
        <w:t xml:space="preserve"> CERTIFICATI”</w:t>
      </w:r>
    </w:p>
    <w:p w:rsidR="00E22CF6" w:rsidRPr="00E22CF6" w:rsidRDefault="00E22CF6" w:rsidP="00E22CF6">
      <w:pPr>
        <w:shd w:val="clear" w:color="auto" w:fill="FFFFFF"/>
        <w:spacing w:after="0" w:line="240" w:lineRule="auto"/>
        <w:jc w:val="both"/>
        <w:rPr>
          <w:rFonts w:ascii="Bookman Old Style" w:eastAsia="Times New Roman" w:hAnsi="Bookman Old Style" w:cs="Arial"/>
          <w:color w:val="000000"/>
          <w:sz w:val="24"/>
          <w:szCs w:val="24"/>
          <w:lang w:eastAsia="it-IT"/>
        </w:rPr>
      </w:pPr>
      <w:r w:rsidRPr="00E22CF6">
        <w:rPr>
          <w:rFonts w:ascii="Bookman Old Style" w:eastAsia="Times New Roman" w:hAnsi="Bookman Old Style" w:cs="Arial"/>
          <w:color w:val="000000"/>
          <w:sz w:val="24"/>
          <w:szCs w:val="24"/>
          <w:lang w:eastAsia="it-IT"/>
        </w:rPr>
        <w:t>[24-08-2017]</w:t>
      </w:r>
      <w:r w:rsidRPr="00E22CF6">
        <w:rPr>
          <w:rFonts w:ascii="Bookman Old Style" w:eastAsia="Times New Roman" w:hAnsi="Bookman Old Style" w:cs="Arial"/>
          <w:color w:val="000000"/>
          <w:sz w:val="24"/>
          <w:szCs w:val="24"/>
          <w:lang w:eastAsia="it-IT"/>
        </w:rPr>
        <w:br/>
        <w:t>Vaccini</w:t>
      </w:r>
      <w:r w:rsidRPr="00E22CF6">
        <w:rPr>
          <w:rFonts w:ascii="Bookman Old Style" w:eastAsia="Times New Roman" w:hAnsi="Bookman Old Style" w:cs="Arial"/>
          <w:color w:val="000000"/>
          <w:sz w:val="24"/>
          <w:szCs w:val="24"/>
          <w:lang w:eastAsia="it-IT"/>
        </w:rPr>
        <w:br/>
      </w:r>
      <w:r w:rsidRPr="00E22CF6">
        <w:rPr>
          <w:rFonts w:ascii="Bookman Old Style" w:eastAsia="Times New Roman" w:hAnsi="Bookman Old Style" w:cs="Arial"/>
          <w:color w:val="000000"/>
          <w:sz w:val="24"/>
          <w:szCs w:val="24"/>
          <w:lang w:eastAsia="it-IT"/>
        </w:rPr>
        <w:br/>
      </w:r>
    </w:p>
    <w:p w:rsidR="00E22CF6" w:rsidRPr="00E22CF6" w:rsidRDefault="00E22CF6" w:rsidP="00E22CF6">
      <w:pPr>
        <w:shd w:val="clear" w:color="auto" w:fill="FFFFFF"/>
        <w:spacing w:after="0" w:line="240" w:lineRule="auto"/>
        <w:jc w:val="both"/>
        <w:rPr>
          <w:rFonts w:ascii="Bookman Old Style" w:eastAsia="Times New Roman" w:hAnsi="Bookman Old Style" w:cs="Arial"/>
          <w:color w:val="000000"/>
          <w:sz w:val="24"/>
          <w:szCs w:val="24"/>
          <w:lang w:eastAsia="it-IT"/>
        </w:rPr>
      </w:pPr>
      <w:r w:rsidRPr="00E22CF6">
        <w:rPr>
          <w:rFonts w:ascii="Bookman Old Style" w:eastAsia="Times New Roman" w:hAnsi="Bookman Old Style" w:cs="Arial"/>
          <w:color w:val="000000"/>
          <w:sz w:val="24"/>
          <w:szCs w:val="24"/>
          <w:lang w:eastAsia="it-IT"/>
        </w:rPr>
        <w:t xml:space="preserve">“Il 10 settembre si avvicina. E con questa data il rischio di dover mandare un intero paese a spasso a caccia di certificati. Cittadini costretti a pagare con il loro tempo le inefficienze e i ritardi di alcune pubbliche amministrazioni. Bisogna evitarlo”. Così il presidente dell’Anci e sindaco di Bari, Antonio </w:t>
      </w:r>
      <w:proofErr w:type="spellStart"/>
      <w:r w:rsidRPr="00E22CF6">
        <w:rPr>
          <w:rFonts w:ascii="Bookman Old Style" w:eastAsia="Times New Roman" w:hAnsi="Bookman Old Style" w:cs="Arial"/>
          <w:color w:val="000000"/>
          <w:sz w:val="24"/>
          <w:szCs w:val="24"/>
          <w:lang w:eastAsia="it-IT"/>
        </w:rPr>
        <w:t>Decaro</w:t>
      </w:r>
      <w:proofErr w:type="spellEnd"/>
      <w:r w:rsidRPr="00E22CF6">
        <w:rPr>
          <w:rFonts w:ascii="Bookman Old Style" w:eastAsia="Times New Roman" w:hAnsi="Bookman Old Style" w:cs="Arial"/>
          <w:color w:val="000000"/>
          <w:sz w:val="24"/>
          <w:szCs w:val="24"/>
          <w:lang w:eastAsia="it-IT"/>
        </w:rPr>
        <w:t>, lancia una nuova chiamata a ministeri e Regioni perché si stabilisca finalmente il percorso con cui applicare la legge sull’obbligo di vaccinazione ma senza scaricare i relativi oneri su famiglie e dipendenti delle scuole.</w:t>
      </w:r>
    </w:p>
    <w:p w:rsidR="00E22CF6" w:rsidRPr="00E22CF6" w:rsidRDefault="00E22CF6" w:rsidP="00E22CF6">
      <w:pPr>
        <w:shd w:val="clear" w:color="auto" w:fill="FFFFFF"/>
        <w:spacing w:after="0" w:line="240" w:lineRule="auto"/>
        <w:jc w:val="both"/>
        <w:rPr>
          <w:rFonts w:ascii="Bookman Old Style" w:eastAsia="Times New Roman" w:hAnsi="Bookman Old Style" w:cs="Arial"/>
          <w:color w:val="000000"/>
          <w:sz w:val="24"/>
          <w:szCs w:val="24"/>
          <w:lang w:eastAsia="it-IT"/>
        </w:rPr>
      </w:pPr>
      <w:r w:rsidRPr="00E22CF6">
        <w:rPr>
          <w:rFonts w:ascii="Bookman Old Style" w:eastAsia="Times New Roman" w:hAnsi="Bookman Old Style" w:cs="Arial"/>
          <w:color w:val="000000"/>
          <w:sz w:val="24"/>
          <w:szCs w:val="24"/>
          <w:lang w:eastAsia="it-IT"/>
        </w:rPr>
        <w:t xml:space="preserve">L’Anci ha prodotto uno schema di protocollo che impegna ministeri della Salute e dell’Istruzione, conferenza delle Regioni e associazione dei Comuni a una collaborazione efficace per la produzione dei certificati necessari per iscrivere i bambini a scuola. “Il nostro protocollo – segnala </w:t>
      </w:r>
      <w:proofErr w:type="spellStart"/>
      <w:r w:rsidRPr="00E22CF6">
        <w:rPr>
          <w:rFonts w:ascii="Bookman Old Style" w:eastAsia="Times New Roman" w:hAnsi="Bookman Old Style" w:cs="Arial"/>
          <w:color w:val="000000"/>
          <w:sz w:val="24"/>
          <w:szCs w:val="24"/>
          <w:lang w:eastAsia="it-IT"/>
        </w:rPr>
        <w:t>Decaro</w:t>
      </w:r>
      <w:proofErr w:type="spellEnd"/>
      <w:r w:rsidRPr="00E22CF6">
        <w:rPr>
          <w:rFonts w:ascii="Bookman Old Style" w:eastAsia="Times New Roman" w:hAnsi="Bookman Old Style" w:cs="Arial"/>
          <w:color w:val="000000"/>
          <w:sz w:val="24"/>
          <w:szCs w:val="24"/>
          <w:lang w:eastAsia="it-IT"/>
        </w:rPr>
        <w:t xml:space="preserve"> – affida a uno scambio di informazioni tra pubbliche amministrazioni, cioè Asl e scuole, la verifica dell’avvenuta vaccinazione. Se poi alcune Asl non sono ancora in grado di garantire questo scambio per via digitale, si può ovviare utilizzando il supporto cartaceo. Quello che non si può tollerare è che le inerzie di uffici pubblici, chiamati da tempo a condividere le  informazioni, si traducano in code e disagi per i cittadini”.</w:t>
      </w:r>
    </w:p>
    <w:p w:rsidR="00E22CF6" w:rsidRPr="00E22CF6" w:rsidRDefault="00E22CF6" w:rsidP="00E22CF6">
      <w:pPr>
        <w:shd w:val="clear" w:color="auto" w:fill="FFFFFF"/>
        <w:spacing w:after="0" w:line="240" w:lineRule="auto"/>
        <w:jc w:val="both"/>
        <w:rPr>
          <w:rFonts w:ascii="Bookman Old Style" w:eastAsia="Times New Roman" w:hAnsi="Bookman Old Style" w:cs="Arial"/>
          <w:color w:val="000000"/>
          <w:sz w:val="24"/>
          <w:szCs w:val="24"/>
          <w:lang w:eastAsia="it-IT"/>
        </w:rPr>
      </w:pPr>
      <w:r w:rsidRPr="00E22CF6">
        <w:rPr>
          <w:rFonts w:ascii="Bookman Old Style" w:eastAsia="Times New Roman" w:hAnsi="Bookman Old Style" w:cs="Arial"/>
          <w:color w:val="000000"/>
          <w:sz w:val="24"/>
          <w:szCs w:val="24"/>
          <w:lang w:eastAsia="it-IT"/>
        </w:rPr>
        <w:t>Il protocollo, predisposto da Anci e ora all’attenzione degli altri enti che dovranno firmarlo, mira a semplificare gli adempimenti a carico dei genitori e del personale scolastico, altrimenti chiamato a sostituirsi in una verifica, quella dei certificati, per la quale non ha competenza. Attraverso uno scambio diretto di documentazione fra le istituzioni scolastiche e le Asl, comprovante l’effettuazione delle vaccinazioni obbligatorie. Una procedura peraltro prevista dalla legge, ma solo a partire dal 2019.</w:t>
      </w:r>
    </w:p>
    <w:p w:rsidR="00E22CF6" w:rsidRPr="00E22CF6" w:rsidRDefault="00E22CF6" w:rsidP="00E22CF6">
      <w:pPr>
        <w:shd w:val="clear" w:color="auto" w:fill="FFFFFF"/>
        <w:spacing w:after="0" w:line="240" w:lineRule="auto"/>
        <w:jc w:val="both"/>
        <w:rPr>
          <w:rFonts w:ascii="Bookman Old Style" w:eastAsia="Times New Roman" w:hAnsi="Bookman Old Style" w:cs="Arial"/>
          <w:color w:val="000000"/>
          <w:sz w:val="24"/>
          <w:szCs w:val="24"/>
          <w:lang w:eastAsia="it-IT"/>
        </w:rPr>
      </w:pPr>
      <w:r w:rsidRPr="00E22CF6">
        <w:rPr>
          <w:rFonts w:ascii="Bookman Old Style" w:eastAsia="Times New Roman" w:hAnsi="Bookman Old Style" w:cs="Arial"/>
          <w:color w:val="000000"/>
          <w:sz w:val="24"/>
          <w:szCs w:val="24"/>
          <w:lang w:eastAsia="it-IT"/>
        </w:rPr>
        <w:t> </w:t>
      </w:r>
    </w:p>
    <w:p w:rsidR="00E22CF6" w:rsidRPr="00E22CF6" w:rsidRDefault="00E22CF6" w:rsidP="00E22CF6">
      <w:pPr>
        <w:shd w:val="clear" w:color="auto" w:fill="FFFFFF"/>
        <w:spacing w:after="240" w:line="240" w:lineRule="auto"/>
        <w:jc w:val="both"/>
        <w:rPr>
          <w:rFonts w:ascii="Bookman Old Style" w:eastAsia="Times New Roman" w:hAnsi="Bookman Old Style" w:cs="Arial"/>
          <w:color w:val="000000"/>
          <w:sz w:val="24"/>
          <w:szCs w:val="24"/>
          <w:lang w:eastAsia="it-IT"/>
        </w:rPr>
      </w:pPr>
      <w:bookmarkStart w:id="0" w:name="Allegati"/>
      <w:bookmarkEnd w:id="0"/>
    </w:p>
    <w:p w:rsidR="00E22CF6" w:rsidRPr="00E22CF6" w:rsidRDefault="00E22CF6" w:rsidP="00E22CF6">
      <w:pPr>
        <w:shd w:val="clear" w:color="auto" w:fill="FFFFFF"/>
        <w:spacing w:after="0" w:line="240" w:lineRule="auto"/>
        <w:jc w:val="both"/>
        <w:rPr>
          <w:rFonts w:ascii="Bookman Old Style" w:eastAsia="Times New Roman" w:hAnsi="Bookman Old Style" w:cs="Arial"/>
          <w:color w:val="000000"/>
          <w:sz w:val="24"/>
          <w:szCs w:val="24"/>
          <w:lang w:eastAsia="it-IT"/>
        </w:rPr>
      </w:pPr>
    </w:p>
    <w:p w:rsidR="00B001F5" w:rsidRPr="00E22CF6" w:rsidRDefault="00B001F5">
      <w:pPr>
        <w:rPr>
          <w:rFonts w:ascii="Bookman Old Style" w:hAnsi="Bookman Old Style"/>
          <w:sz w:val="24"/>
          <w:szCs w:val="24"/>
        </w:rPr>
      </w:pPr>
    </w:p>
    <w:sectPr w:rsidR="00B001F5" w:rsidRPr="00E22CF6" w:rsidSect="00B001F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defaultTabStop w:val="708"/>
  <w:hyphenationZone w:val="283"/>
  <w:characterSpacingControl w:val="doNotCompress"/>
  <w:compat/>
  <w:rsids>
    <w:rsidRoot w:val="00E22CF6"/>
    <w:rsid w:val="000730C7"/>
    <w:rsid w:val="00B001F5"/>
    <w:rsid w:val="00B5107F"/>
    <w:rsid w:val="00E22C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01F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22CF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22C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2218525">
      <w:bodyDiv w:val="1"/>
      <w:marLeft w:val="0"/>
      <w:marRight w:val="0"/>
      <w:marTop w:val="0"/>
      <w:marBottom w:val="0"/>
      <w:divBdr>
        <w:top w:val="none" w:sz="0" w:space="0" w:color="auto"/>
        <w:left w:val="none" w:sz="0" w:space="0" w:color="auto"/>
        <w:bottom w:val="none" w:sz="0" w:space="0" w:color="auto"/>
        <w:right w:val="none" w:sz="0" w:space="0" w:color="auto"/>
      </w:divBdr>
      <w:divsChild>
        <w:div w:id="254441035">
          <w:marLeft w:val="33"/>
          <w:marRight w:val="33"/>
          <w:marTop w:val="0"/>
          <w:marBottom w:val="27"/>
          <w:divBdr>
            <w:top w:val="none" w:sz="0" w:space="0" w:color="auto"/>
            <w:left w:val="none" w:sz="0" w:space="0" w:color="auto"/>
            <w:bottom w:val="none" w:sz="0" w:space="0" w:color="auto"/>
            <w:right w:val="none" w:sz="0" w:space="0" w:color="auto"/>
          </w:divBdr>
        </w:div>
        <w:div w:id="47001557">
          <w:marLeft w:val="0"/>
          <w:marRight w:val="0"/>
          <w:marTop w:val="0"/>
          <w:marBottom w:val="0"/>
          <w:divBdr>
            <w:top w:val="dotted" w:sz="2" w:space="1" w:color="990000"/>
            <w:left w:val="none" w:sz="0" w:space="0" w:color="auto"/>
            <w:bottom w:val="none" w:sz="0" w:space="0" w:color="auto"/>
            <w:right w:val="none" w:sz="0" w:space="0" w:color="auto"/>
          </w:divBdr>
          <w:divsChild>
            <w:div w:id="1087967218">
              <w:marLeft w:val="0"/>
              <w:marRight w:val="0"/>
              <w:marTop w:val="0"/>
              <w:marBottom w:val="0"/>
              <w:divBdr>
                <w:top w:val="none" w:sz="0" w:space="0" w:color="auto"/>
                <w:left w:val="none" w:sz="0" w:space="0" w:color="auto"/>
                <w:bottom w:val="none" w:sz="0" w:space="0" w:color="auto"/>
                <w:right w:val="none" w:sz="0" w:space="0" w:color="auto"/>
              </w:divBdr>
            </w:div>
            <w:div w:id="836308953">
              <w:marLeft w:val="0"/>
              <w:marRight w:val="0"/>
              <w:marTop w:val="0"/>
              <w:marBottom w:val="0"/>
              <w:divBdr>
                <w:top w:val="none" w:sz="0" w:space="0" w:color="auto"/>
                <w:left w:val="none" w:sz="0" w:space="0" w:color="auto"/>
                <w:bottom w:val="none" w:sz="0" w:space="0" w:color="auto"/>
                <w:right w:val="none" w:sz="0" w:space="0" w:color="auto"/>
              </w:divBdr>
            </w:div>
            <w:div w:id="2012640318">
              <w:marLeft w:val="0"/>
              <w:marRight w:val="0"/>
              <w:marTop w:val="0"/>
              <w:marBottom w:val="0"/>
              <w:divBdr>
                <w:top w:val="none" w:sz="0" w:space="0" w:color="auto"/>
                <w:left w:val="none" w:sz="0" w:space="0" w:color="auto"/>
                <w:bottom w:val="none" w:sz="0" w:space="0" w:color="auto"/>
                <w:right w:val="none" w:sz="0" w:space="0" w:color="auto"/>
              </w:divBdr>
            </w:div>
            <w:div w:id="24499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Gastaldi</dc:creator>
  <cp:lastModifiedBy>segreterianci</cp:lastModifiedBy>
  <cp:revision>2</cp:revision>
  <dcterms:created xsi:type="dcterms:W3CDTF">2017-08-29T07:19:00Z</dcterms:created>
  <dcterms:modified xsi:type="dcterms:W3CDTF">2017-08-29T07:19:00Z</dcterms:modified>
</cp:coreProperties>
</file>