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89" w:rsidRPr="00B3497E" w:rsidRDefault="00B3497E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 xml:space="preserve">A </w:t>
      </w:r>
      <w:r w:rsidR="009B08CB" w:rsidRPr="00B3497E">
        <w:rPr>
          <w:rFonts w:ascii="Garamond" w:hAnsi="Garamond"/>
          <w:sz w:val="28"/>
          <w:szCs w:val="28"/>
        </w:rPr>
        <w:t>Savignano Irp</w:t>
      </w:r>
      <w:r w:rsidRPr="00B3497E">
        <w:rPr>
          <w:rFonts w:ascii="Garamond" w:hAnsi="Garamond"/>
          <w:sz w:val="28"/>
          <w:szCs w:val="28"/>
        </w:rPr>
        <w:t xml:space="preserve">ino (AV) </w:t>
      </w:r>
      <w:r w:rsidR="00866507" w:rsidRPr="00B3497E">
        <w:rPr>
          <w:rFonts w:ascii="Garamond" w:hAnsi="Garamond"/>
          <w:sz w:val="28"/>
          <w:szCs w:val="28"/>
        </w:rPr>
        <w:t xml:space="preserve">un incontro </w:t>
      </w:r>
      <w:r w:rsidR="005A5F97" w:rsidRPr="00B3497E">
        <w:rPr>
          <w:rFonts w:ascii="Garamond" w:hAnsi="Garamond"/>
          <w:sz w:val="28"/>
          <w:szCs w:val="28"/>
        </w:rPr>
        <w:t xml:space="preserve">ANCI </w:t>
      </w:r>
      <w:r w:rsidRPr="00B3497E">
        <w:rPr>
          <w:rFonts w:ascii="Garamond" w:hAnsi="Garamond"/>
          <w:sz w:val="28"/>
          <w:szCs w:val="28"/>
        </w:rPr>
        <w:t xml:space="preserve">per </w:t>
      </w:r>
      <w:r w:rsidR="009B08CB" w:rsidRPr="00B3497E">
        <w:rPr>
          <w:rFonts w:ascii="Garamond" w:hAnsi="Garamond"/>
          <w:sz w:val="28"/>
          <w:szCs w:val="28"/>
        </w:rPr>
        <w:t>ribadire 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9B08CB" w:rsidRPr="00B3497E">
        <w:rPr>
          <w:rFonts w:ascii="Garamond" w:hAnsi="Garamond"/>
          <w:sz w:val="28"/>
          <w:szCs w:val="28"/>
        </w:rPr>
        <w:t>importanza dell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9B08CB" w:rsidRPr="00B3497E">
        <w:rPr>
          <w:rFonts w:ascii="Garamond" w:hAnsi="Garamond"/>
          <w:sz w:val="28"/>
          <w:szCs w:val="28"/>
        </w:rPr>
        <w:t>agenda controesodo</w:t>
      </w:r>
      <w:r w:rsidRPr="00B3497E">
        <w:rPr>
          <w:rFonts w:ascii="Garamond" w:hAnsi="Garamond"/>
          <w:sz w:val="28"/>
          <w:szCs w:val="28"/>
        </w:rPr>
        <w:t xml:space="preserve"> per i piccoli comuni</w:t>
      </w:r>
    </w:p>
    <w:p w:rsidR="00556C09" w:rsidRPr="00B3497E" w:rsidRDefault="00556C09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>In vista del</w:t>
      </w:r>
      <w:r w:rsidR="005A5F97" w:rsidRPr="00B3497E">
        <w:rPr>
          <w:rFonts w:ascii="Garamond" w:hAnsi="Garamond"/>
          <w:sz w:val="28"/>
          <w:szCs w:val="28"/>
        </w:rPr>
        <w:t>la XXXIV assemblea annuale dell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5A5F97" w:rsidRPr="00B3497E">
        <w:rPr>
          <w:rFonts w:ascii="Garamond" w:hAnsi="Garamond"/>
          <w:sz w:val="28"/>
          <w:szCs w:val="28"/>
        </w:rPr>
        <w:t xml:space="preserve">Anci, </w:t>
      </w:r>
      <w:r w:rsidRPr="00B3497E">
        <w:rPr>
          <w:rFonts w:ascii="Garamond" w:hAnsi="Garamond"/>
          <w:sz w:val="28"/>
          <w:szCs w:val="28"/>
        </w:rPr>
        <w:t>sabato 12 agosto sco</w:t>
      </w:r>
      <w:r w:rsidR="005A5F97" w:rsidRPr="00B3497E">
        <w:rPr>
          <w:rFonts w:ascii="Garamond" w:hAnsi="Garamond"/>
          <w:sz w:val="28"/>
          <w:szCs w:val="28"/>
        </w:rPr>
        <w:t>rso, a Savignano Irpino (AV), c</w:t>
      </w:r>
      <w:r w:rsidR="00866507" w:rsidRPr="00B3497E">
        <w:rPr>
          <w:rFonts w:ascii="Garamond" w:hAnsi="Garamond"/>
          <w:sz w:val="28"/>
          <w:szCs w:val="28"/>
        </w:rPr>
        <w:t>’</w:t>
      </w:r>
      <w:r w:rsidRPr="00B3497E">
        <w:rPr>
          <w:rFonts w:ascii="Garamond" w:hAnsi="Garamond"/>
          <w:sz w:val="28"/>
          <w:szCs w:val="28"/>
        </w:rPr>
        <w:t>è stato un importante incontro di lavoro da parte dei coordinatori regionali dei piccoli comuni in rappresentanza della</w:t>
      </w:r>
      <w:r w:rsidR="004B5FF5" w:rsidRPr="00B3497E">
        <w:rPr>
          <w:rFonts w:ascii="Garamond" w:hAnsi="Garamond"/>
          <w:sz w:val="28"/>
          <w:szCs w:val="28"/>
        </w:rPr>
        <w:t xml:space="preserve"> Campania, Umbria, Marche e</w:t>
      </w:r>
      <w:r w:rsidRPr="00B3497E">
        <w:rPr>
          <w:rFonts w:ascii="Garamond" w:hAnsi="Garamond"/>
          <w:sz w:val="28"/>
          <w:szCs w:val="28"/>
        </w:rPr>
        <w:t xml:space="preserve"> Lazio.</w:t>
      </w:r>
    </w:p>
    <w:p w:rsidR="00556C09" w:rsidRPr="00B3497E" w:rsidRDefault="00556C09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 xml:space="preserve">A fare gli onori di casa, il coordinatore dei piccoli comuni Anci Campania Oreste Ciasullo. Presenti nel piccolo comune della Valle del Cervaro, Federico </w:t>
      </w:r>
      <w:proofErr w:type="spellStart"/>
      <w:r w:rsidRPr="00B3497E">
        <w:rPr>
          <w:rFonts w:ascii="Garamond" w:hAnsi="Garamond"/>
          <w:sz w:val="28"/>
          <w:szCs w:val="28"/>
        </w:rPr>
        <w:t>Gori</w:t>
      </w:r>
      <w:proofErr w:type="spellEnd"/>
      <w:r w:rsidRPr="00B3497E">
        <w:rPr>
          <w:rFonts w:ascii="Garamond" w:hAnsi="Garamond"/>
          <w:sz w:val="28"/>
          <w:szCs w:val="28"/>
        </w:rPr>
        <w:t xml:space="preserve"> coordinatore piccoli comuni dell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Pr="00B3497E">
        <w:rPr>
          <w:rFonts w:ascii="Garamond" w:hAnsi="Garamond"/>
          <w:sz w:val="28"/>
          <w:szCs w:val="28"/>
        </w:rPr>
        <w:t xml:space="preserve">Umbria nonché sindaco di Montecchio, Roberto De Angelis coordinatore piccoli comuni delle Marche e sindaco di </w:t>
      </w:r>
      <w:r w:rsidR="000865A3">
        <w:rPr>
          <w:rFonts w:ascii="Garamond" w:hAnsi="Garamond"/>
          <w:sz w:val="28"/>
          <w:szCs w:val="28"/>
        </w:rPr>
        <w:t xml:space="preserve">Cossignano e Francesco </w:t>
      </w:r>
      <w:proofErr w:type="spellStart"/>
      <w:r w:rsidR="000865A3">
        <w:rPr>
          <w:rFonts w:ascii="Garamond" w:hAnsi="Garamond"/>
          <w:sz w:val="28"/>
          <w:szCs w:val="28"/>
        </w:rPr>
        <w:t>Chiucchiu</w:t>
      </w:r>
      <w:bookmarkStart w:id="0" w:name="_GoBack"/>
      <w:bookmarkEnd w:id="0"/>
      <w:r w:rsidRPr="00B3497E">
        <w:rPr>
          <w:rFonts w:ascii="Garamond" w:hAnsi="Garamond"/>
          <w:sz w:val="28"/>
          <w:szCs w:val="28"/>
        </w:rPr>
        <w:t>rlotto</w:t>
      </w:r>
      <w:proofErr w:type="spellEnd"/>
      <w:r w:rsidRPr="00B3497E">
        <w:rPr>
          <w:rFonts w:ascii="Garamond" w:hAnsi="Garamond"/>
          <w:sz w:val="28"/>
          <w:szCs w:val="28"/>
        </w:rPr>
        <w:t xml:space="preserve"> coordinatore piccoli comuni del Lazio e vice presidente Anci Lazio.</w:t>
      </w:r>
      <w:r w:rsidR="00120099" w:rsidRPr="00B3497E">
        <w:rPr>
          <w:rFonts w:ascii="Garamond" w:hAnsi="Garamond"/>
          <w:sz w:val="28"/>
          <w:szCs w:val="28"/>
        </w:rPr>
        <w:t xml:space="preserve"> Ass</w:t>
      </w:r>
      <w:r w:rsidRPr="00B3497E">
        <w:rPr>
          <w:rFonts w:ascii="Garamond" w:hAnsi="Garamond"/>
          <w:sz w:val="28"/>
          <w:szCs w:val="28"/>
        </w:rPr>
        <w:t xml:space="preserve">ente Omar </w:t>
      </w:r>
      <w:proofErr w:type="spellStart"/>
      <w:r w:rsidRPr="00B3497E">
        <w:rPr>
          <w:rFonts w:ascii="Garamond" w:hAnsi="Garamond"/>
          <w:sz w:val="28"/>
          <w:szCs w:val="28"/>
        </w:rPr>
        <w:t>Hassan</w:t>
      </w:r>
      <w:proofErr w:type="spellEnd"/>
      <w:r w:rsidRPr="00B3497E">
        <w:rPr>
          <w:rFonts w:ascii="Garamond" w:hAnsi="Garamond"/>
          <w:sz w:val="28"/>
          <w:szCs w:val="28"/>
        </w:rPr>
        <w:t xml:space="preserve">, </w:t>
      </w:r>
      <w:r w:rsidR="004B5FF5" w:rsidRPr="00B3497E">
        <w:rPr>
          <w:rFonts w:ascii="Garamond" w:hAnsi="Garamond"/>
          <w:sz w:val="28"/>
          <w:szCs w:val="28"/>
        </w:rPr>
        <w:t xml:space="preserve">coordinatore dei piccoli comuni Sardegna e sindaco di Modolo, per </w:t>
      </w:r>
      <w:r w:rsidR="00D37025" w:rsidRPr="00B3497E">
        <w:rPr>
          <w:rFonts w:ascii="Garamond" w:hAnsi="Garamond"/>
          <w:sz w:val="28"/>
          <w:szCs w:val="28"/>
        </w:rPr>
        <w:t xml:space="preserve">sopravvenuti </w:t>
      </w:r>
      <w:r w:rsidR="00F322A8">
        <w:rPr>
          <w:rFonts w:ascii="Garamond" w:hAnsi="Garamond"/>
          <w:sz w:val="28"/>
          <w:szCs w:val="28"/>
        </w:rPr>
        <w:t>impedimenti</w:t>
      </w:r>
      <w:r w:rsidR="004B5FF5" w:rsidRPr="00B3497E">
        <w:rPr>
          <w:rFonts w:ascii="Garamond" w:hAnsi="Garamond"/>
          <w:sz w:val="28"/>
          <w:szCs w:val="28"/>
        </w:rPr>
        <w:t xml:space="preserve"> dell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4B5FF5" w:rsidRPr="00B3497E">
        <w:rPr>
          <w:rFonts w:ascii="Garamond" w:hAnsi="Garamond"/>
          <w:sz w:val="28"/>
          <w:szCs w:val="28"/>
        </w:rPr>
        <w:t>ultimo minuto.</w:t>
      </w:r>
      <w:r w:rsidRPr="00B3497E">
        <w:rPr>
          <w:rFonts w:ascii="Garamond" w:hAnsi="Garamond"/>
          <w:sz w:val="28"/>
          <w:szCs w:val="28"/>
        </w:rPr>
        <w:t xml:space="preserve"> </w:t>
      </w:r>
    </w:p>
    <w:p w:rsidR="00585BD0" w:rsidRPr="00B3497E" w:rsidRDefault="004B5FF5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>Nell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Pr="00B3497E">
        <w:rPr>
          <w:rFonts w:ascii="Garamond" w:hAnsi="Garamond"/>
          <w:sz w:val="28"/>
          <w:szCs w:val="28"/>
        </w:rPr>
        <w:t>i</w:t>
      </w:r>
      <w:r w:rsidR="005E717D" w:rsidRPr="00B3497E">
        <w:rPr>
          <w:rFonts w:ascii="Garamond" w:hAnsi="Garamond"/>
          <w:sz w:val="28"/>
          <w:szCs w:val="28"/>
        </w:rPr>
        <w:t>ncontro sono state condivise</w:t>
      </w:r>
      <w:r w:rsidRPr="00B3497E">
        <w:rPr>
          <w:rFonts w:ascii="Garamond" w:hAnsi="Garamond"/>
          <w:sz w:val="28"/>
          <w:szCs w:val="28"/>
        </w:rPr>
        <w:t xml:space="preserve"> </w:t>
      </w:r>
      <w:r w:rsidR="005E717D" w:rsidRPr="00B3497E">
        <w:rPr>
          <w:rFonts w:ascii="Garamond" w:hAnsi="Garamond"/>
          <w:sz w:val="28"/>
          <w:szCs w:val="28"/>
        </w:rPr>
        <w:t xml:space="preserve">le diverse criticità </w:t>
      </w:r>
      <w:r w:rsidR="00D37025" w:rsidRPr="00B3497E">
        <w:rPr>
          <w:rFonts w:ascii="Garamond" w:hAnsi="Garamond"/>
          <w:sz w:val="28"/>
          <w:szCs w:val="28"/>
        </w:rPr>
        <w:t xml:space="preserve">ordinamentali </w:t>
      </w:r>
      <w:r w:rsidR="005E717D" w:rsidRPr="00B3497E">
        <w:rPr>
          <w:rFonts w:ascii="Garamond" w:hAnsi="Garamond"/>
          <w:sz w:val="28"/>
          <w:szCs w:val="28"/>
        </w:rPr>
        <w:t xml:space="preserve">che </w:t>
      </w:r>
      <w:r w:rsidRPr="00B3497E">
        <w:rPr>
          <w:rFonts w:ascii="Garamond" w:hAnsi="Garamond"/>
          <w:sz w:val="28"/>
          <w:szCs w:val="28"/>
        </w:rPr>
        <w:t>i piccoli comuni sotto i cinque mila abitanti stanno vivendo da troppo tempo</w:t>
      </w:r>
      <w:r w:rsidR="00120099" w:rsidRPr="00B3497E">
        <w:rPr>
          <w:rFonts w:ascii="Garamond" w:hAnsi="Garamond"/>
          <w:sz w:val="28"/>
          <w:szCs w:val="28"/>
        </w:rPr>
        <w:t xml:space="preserve"> </w:t>
      </w:r>
      <w:r w:rsidR="009B5764" w:rsidRPr="00B3497E">
        <w:rPr>
          <w:rFonts w:ascii="Garamond" w:hAnsi="Garamond"/>
          <w:sz w:val="28"/>
          <w:szCs w:val="28"/>
        </w:rPr>
        <w:t>(purtroppo)</w:t>
      </w:r>
      <w:r w:rsidRPr="00B3497E">
        <w:rPr>
          <w:rFonts w:ascii="Garamond" w:hAnsi="Garamond"/>
          <w:sz w:val="28"/>
          <w:szCs w:val="28"/>
        </w:rPr>
        <w:t xml:space="preserve"> e a cui si chiede un urgente e tempestivo intervento risolutivo da parte del Legislatore. </w:t>
      </w:r>
    </w:p>
    <w:p w:rsidR="00D37025" w:rsidRPr="00B3497E" w:rsidRDefault="005E717D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>Si è discusso della</w:t>
      </w:r>
      <w:r w:rsidR="006650F4" w:rsidRPr="00B3497E">
        <w:rPr>
          <w:rFonts w:ascii="Garamond" w:hAnsi="Garamond"/>
          <w:sz w:val="28"/>
          <w:szCs w:val="28"/>
        </w:rPr>
        <w:t xml:space="preserve"> sottovalutazione dell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6650F4" w:rsidRPr="00B3497E">
        <w:rPr>
          <w:rFonts w:ascii="Garamond" w:hAnsi="Garamond"/>
          <w:sz w:val="28"/>
          <w:szCs w:val="28"/>
        </w:rPr>
        <w:t xml:space="preserve">introduzione delle regole del turn over anche ai piccoli comuni già in sotto organico </w:t>
      </w:r>
      <w:r w:rsidRPr="00B3497E">
        <w:rPr>
          <w:rFonts w:ascii="Garamond" w:hAnsi="Garamond"/>
          <w:sz w:val="28"/>
          <w:szCs w:val="28"/>
        </w:rPr>
        <w:t>e dell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Pr="00B3497E">
        <w:rPr>
          <w:rFonts w:ascii="Garamond" w:hAnsi="Garamond"/>
          <w:sz w:val="28"/>
          <w:szCs w:val="28"/>
        </w:rPr>
        <w:t>appesantimento burocratico dell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Pr="00B3497E">
        <w:rPr>
          <w:rFonts w:ascii="Garamond" w:hAnsi="Garamond"/>
          <w:sz w:val="28"/>
          <w:szCs w:val="28"/>
        </w:rPr>
        <w:t xml:space="preserve">attività amministrativa </w:t>
      </w:r>
      <w:r w:rsidR="009B5764" w:rsidRPr="00B3497E">
        <w:rPr>
          <w:rFonts w:ascii="Garamond" w:hAnsi="Garamond"/>
          <w:sz w:val="28"/>
          <w:szCs w:val="28"/>
        </w:rPr>
        <w:t xml:space="preserve">che si sta subendo </w:t>
      </w:r>
      <w:r w:rsidRPr="00B3497E">
        <w:rPr>
          <w:rFonts w:ascii="Garamond" w:hAnsi="Garamond"/>
          <w:sz w:val="28"/>
          <w:szCs w:val="28"/>
        </w:rPr>
        <w:t>dentro un quadro di risorse sempre più limitat</w:t>
      </w:r>
      <w:r w:rsidR="009B08CB" w:rsidRPr="00B3497E">
        <w:rPr>
          <w:rFonts w:ascii="Garamond" w:hAnsi="Garamond"/>
          <w:sz w:val="28"/>
          <w:szCs w:val="28"/>
        </w:rPr>
        <w:t xml:space="preserve">e, con gravi ripercussioni sulla già compromessa </w:t>
      </w:r>
      <w:r w:rsidRPr="00B3497E">
        <w:rPr>
          <w:rFonts w:ascii="Garamond" w:hAnsi="Garamond"/>
          <w:sz w:val="28"/>
          <w:szCs w:val="28"/>
        </w:rPr>
        <w:t>autonomia comunale e sui servizi che i Comuni sono preposti ad erogare</w:t>
      </w:r>
      <w:r w:rsidR="00585BD0" w:rsidRPr="00B3497E">
        <w:rPr>
          <w:rFonts w:ascii="Garamond" w:hAnsi="Garamond"/>
          <w:sz w:val="28"/>
          <w:szCs w:val="28"/>
        </w:rPr>
        <w:t>.</w:t>
      </w:r>
      <w:r w:rsidRPr="00B3497E">
        <w:rPr>
          <w:rFonts w:ascii="Garamond" w:hAnsi="Garamond"/>
          <w:sz w:val="28"/>
          <w:szCs w:val="28"/>
        </w:rPr>
        <w:t xml:space="preserve"> </w:t>
      </w:r>
    </w:p>
    <w:p w:rsidR="00BD01BB" w:rsidRPr="00B3497E" w:rsidRDefault="00BD01BB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>Occorre garantire</w:t>
      </w:r>
      <w:r w:rsidR="00AA366E" w:rsidRPr="00B3497E">
        <w:rPr>
          <w:rFonts w:ascii="Garamond" w:hAnsi="Garamond"/>
          <w:sz w:val="28"/>
          <w:szCs w:val="28"/>
        </w:rPr>
        <w:t xml:space="preserve"> nuovi strumenti giuridici </w:t>
      </w:r>
      <w:r w:rsidR="009B08CB" w:rsidRPr="00B3497E">
        <w:rPr>
          <w:rFonts w:ascii="Garamond" w:hAnsi="Garamond"/>
          <w:sz w:val="28"/>
          <w:szCs w:val="28"/>
        </w:rPr>
        <w:t>e</w:t>
      </w:r>
      <w:r w:rsidRPr="00B3497E">
        <w:rPr>
          <w:rFonts w:ascii="Garamond" w:hAnsi="Garamond"/>
          <w:sz w:val="28"/>
          <w:szCs w:val="28"/>
        </w:rPr>
        <w:t xml:space="preserve"> risorse umane e finanziarie appropriate per </w:t>
      </w:r>
      <w:r w:rsidR="00AA366E" w:rsidRPr="00B3497E">
        <w:rPr>
          <w:rFonts w:ascii="Garamond" w:hAnsi="Garamond"/>
          <w:sz w:val="28"/>
          <w:szCs w:val="28"/>
        </w:rPr>
        <w:t xml:space="preserve">amministrare e </w:t>
      </w:r>
      <w:r w:rsidRPr="00B3497E">
        <w:rPr>
          <w:rFonts w:ascii="Garamond" w:hAnsi="Garamond"/>
          <w:sz w:val="28"/>
          <w:szCs w:val="28"/>
        </w:rPr>
        <w:t>garantire i servizi di prossimità e che incidono su</w:t>
      </w:r>
      <w:r w:rsidR="00D37025" w:rsidRPr="00B3497E">
        <w:rPr>
          <w:rFonts w:ascii="Garamond" w:hAnsi="Garamond"/>
          <w:sz w:val="28"/>
          <w:szCs w:val="28"/>
        </w:rPr>
        <w:t xml:space="preserve">lla vita quotidiana di ciascuno altrimenti gli sforzi profusi attraverso tanto volontariato civile da parte di molti amministratori locali saranno vanificati. </w:t>
      </w:r>
      <w:r w:rsidRPr="00B3497E">
        <w:rPr>
          <w:rFonts w:ascii="Garamond" w:hAnsi="Garamond"/>
          <w:sz w:val="28"/>
          <w:szCs w:val="28"/>
        </w:rPr>
        <w:t xml:space="preserve"> </w:t>
      </w:r>
    </w:p>
    <w:p w:rsidR="00585BD0" w:rsidRPr="00B3497E" w:rsidRDefault="00585BD0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>S</w:t>
      </w:r>
      <w:r w:rsidR="005E717D" w:rsidRPr="00B3497E">
        <w:rPr>
          <w:rFonts w:ascii="Garamond" w:hAnsi="Garamond"/>
          <w:sz w:val="28"/>
          <w:szCs w:val="28"/>
        </w:rPr>
        <w:t>i è dibattuto sul fatto che ad oggi non è stata rivista la complessa vicenda del depauperamento del ruolo delle provincie</w:t>
      </w:r>
      <w:r w:rsidR="00B3497E" w:rsidRPr="00B3497E">
        <w:rPr>
          <w:rFonts w:ascii="Garamond" w:hAnsi="Garamond"/>
          <w:sz w:val="28"/>
          <w:szCs w:val="28"/>
        </w:rPr>
        <w:t>, a seguito della riforma,</w:t>
      </w:r>
      <w:r w:rsidR="005E717D" w:rsidRPr="00B3497E">
        <w:rPr>
          <w:rFonts w:ascii="Garamond" w:hAnsi="Garamond"/>
          <w:sz w:val="28"/>
          <w:szCs w:val="28"/>
        </w:rPr>
        <w:t xml:space="preserve"> a fronte delle scarse risorse finanziare loro assegnate e che ad oggi non assicurano neppure 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5E717D" w:rsidRPr="00B3497E">
        <w:rPr>
          <w:rFonts w:ascii="Garamond" w:hAnsi="Garamond"/>
          <w:sz w:val="28"/>
          <w:szCs w:val="28"/>
        </w:rPr>
        <w:t xml:space="preserve">esercizio delle loro funzioni fondamentali </w:t>
      </w:r>
      <w:r w:rsidR="00582180" w:rsidRPr="00B3497E">
        <w:rPr>
          <w:rFonts w:ascii="Garamond" w:hAnsi="Garamond"/>
          <w:sz w:val="28"/>
          <w:szCs w:val="28"/>
        </w:rPr>
        <w:t xml:space="preserve">a partire dalla manutenzione delle strade e scuole </w:t>
      </w:r>
      <w:r w:rsidR="005E717D" w:rsidRPr="00B3497E">
        <w:rPr>
          <w:rFonts w:ascii="Garamond" w:hAnsi="Garamond"/>
          <w:sz w:val="28"/>
          <w:szCs w:val="28"/>
        </w:rPr>
        <w:t xml:space="preserve">e </w:t>
      </w:r>
      <w:r w:rsidR="00582180" w:rsidRPr="00B3497E">
        <w:rPr>
          <w:rFonts w:ascii="Garamond" w:hAnsi="Garamond"/>
          <w:sz w:val="28"/>
          <w:szCs w:val="28"/>
        </w:rPr>
        <w:t xml:space="preserve">ci si è interrogati </w:t>
      </w:r>
      <w:r w:rsidR="005E717D" w:rsidRPr="00B3497E">
        <w:rPr>
          <w:rFonts w:ascii="Garamond" w:hAnsi="Garamond"/>
          <w:sz w:val="28"/>
          <w:szCs w:val="28"/>
        </w:rPr>
        <w:t>sull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5E717D" w:rsidRPr="00B3497E">
        <w:rPr>
          <w:rFonts w:ascii="Garamond" w:hAnsi="Garamond"/>
          <w:sz w:val="28"/>
          <w:szCs w:val="28"/>
        </w:rPr>
        <w:t>inspiegabile ritardo del riordino della legge sull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5E717D" w:rsidRPr="00B3497E">
        <w:rPr>
          <w:rFonts w:ascii="Garamond" w:hAnsi="Garamond"/>
          <w:sz w:val="28"/>
          <w:szCs w:val="28"/>
        </w:rPr>
        <w:t>associazionismo dei comuni, da tempo richiesto dall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5E717D" w:rsidRPr="00B3497E">
        <w:rPr>
          <w:rFonts w:ascii="Garamond" w:hAnsi="Garamond"/>
          <w:sz w:val="28"/>
          <w:szCs w:val="28"/>
        </w:rPr>
        <w:t>ANCI anche attraverso soluzioni condivise e sottoposte all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AA366E" w:rsidRPr="00B3497E">
        <w:rPr>
          <w:rFonts w:ascii="Garamond" w:hAnsi="Garamond"/>
          <w:sz w:val="28"/>
          <w:szCs w:val="28"/>
        </w:rPr>
        <w:t xml:space="preserve">attenzione del Governo, </w:t>
      </w:r>
      <w:r w:rsidR="005E717D" w:rsidRPr="00B3497E">
        <w:rPr>
          <w:rFonts w:ascii="Garamond" w:hAnsi="Garamond"/>
          <w:sz w:val="28"/>
          <w:szCs w:val="28"/>
        </w:rPr>
        <w:t xml:space="preserve">come ad esempio il </w:t>
      </w:r>
      <w:r w:rsidR="00AA366E" w:rsidRPr="00B3497E">
        <w:rPr>
          <w:rFonts w:ascii="Garamond" w:hAnsi="Garamond"/>
          <w:sz w:val="28"/>
          <w:szCs w:val="28"/>
        </w:rPr>
        <w:t>Manifesto di Cagliari del 2015</w:t>
      </w:r>
      <w:r w:rsidR="00582180" w:rsidRPr="00B3497E">
        <w:rPr>
          <w:rFonts w:ascii="Garamond" w:hAnsi="Garamond"/>
          <w:sz w:val="28"/>
          <w:szCs w:val="28"/>
        </w:rPr>
        <w:t>.</w:t>
      </w:r>
      <w:r w:rsidR="00AA366E" w:rsidRPr="00B3497E">
        <w:rPr>
          <w:rFonts w:ascii="Garamond" w:hAnsi="Garamond"/>
          <w:sz w:val="28"/>
          <w:szCs w:val="28"/>
        </w:rPr>
        <w:t xml:space="preserve"> </w:t>
      </w:r>
      <w:r w:rsidR="00582180" w:rsidRPr="00B3497E">
        <w:rPr>
          <w:rFonts w:ascii="Garamond" w:hAnsi="Garamond"/>
          <w:sz w:val="28"/>
          <w:szCs w:val="28"/>
        </w:rPr>
        <w:t>U</w:t>
      </w:r>
      <w:r w:rsidR="00AA366E" w:rsidRPr="00B3497E">
        <w:rPr>
          <w:rFonts w:ascii="Garamond" w:hAnsi="Garamond"/>
          <w:sz w:val="28"/>
          <w:szCs w:val="28"/>
        </w:rPr>
        <w:t xml:space="preserve">n associazionismo che non deve soffocare i comuni ma garantire </w:t>
      </w:r>
      <w:r w:rsidR="00582180" w:rsidRPr="00B3497E">
        <w:rPr>
          <w:rFonts w:ascii="Garamond" w:hAnsi="Garamond"/>
          <w:sz w:val="28"/>
          <w:szCs w:val="28"/>
        </w:rPr>
        <w:t xml:space="preserve">loro </w:t>
      </w:r>
      <w:r w:rsidR="00AA366E" w:rsidRPr="00B3497E">
        <w:rPr>
          <w:rFonts w:ascii="Garamond" w:hAnsi="Garamond"/>
          <w:sz w:val="28"/>
          <w:szCs w:val="28"/>
        </w:rPr>
        <w:t>la possibilità di poter lavorare insieme.</w:t>
      </w:r>
    </w:p>
    <w:p w:rsidR="00973A89" w:rsidRPr="00B3497E" w:rsidRDefault="00585BD0" w:rsidP="00973A8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 xml:space="preserve">Si è parlato soprattutto della cosiddetta AGENDA CONTROESODO, </w:t>
      </w:r>
      <w:r w:rsidR="00BD01BB" w:rsidRPr="00B3497E">
        <w:rPr>
          <w:rFonts w:ascii="Garamond" w:hAnsi="Garamond"/>
          <w:sz w:val="28"/>
          <w:szCs w:val="28"/>
        </w:rPr>
        <w:t xml:space="preserve">la madre delle questioni, </w:t>
      </w:r>
      <w:r w:rsidRPr="00B3497E">
        <w:rPr>
          <w:rFonts w:ascii="Garamond" w:hAnsi="Garamond"/>
          <w:sz w:val="28"/>
          <w:szCs w:val="28"/>
        </w:rPr>
        <w:t xml:space="preserve">un programma da studiare e scrivere insieme per riportare le popolazioni nei territori e in quei Comuni che sono a rischio desertificazione e marginalità, anche a bassa natalità e forte mobilità delle nuove generazioni. Purtroppo gran parte delle zone collinari e montane, comunque interne, scontano un deficit di accessibilità, per mancanza di servizi o comunque prossimi alla chiusura come le scuole, gli uffici postali, i presidi sanitari, le </w:t>
      </w:r>
      <w:r w:rsidRPr="00B3497E">
        <w:rPr>
          <w:rFonts w:ascii="Garamond" w:hAnsi="Garamond"/>
          <w:sz w:val="28"/>
          <w:szCs w:val="28"/>
        </w:rPr>
        <w:lastRenderedPageBreak/>
        <w:t xml:space="preserve">banche, o per infrastrutture inadeguate. Questo deficit di accessibilità comporta lo svuotamento di quanto rimane di questi comuni. </w:t>
      </w:r>
      <w:r w:rsidR="00120099" w:rsidRPr="00B3497E">
        <w:rPr>
          <w:rFonts w:ascii="Garamond" w:hAnsi="Garamond"/>
          <w:sz w:val="28"/>
          <w:szCs w:val="28"/>
        </w:rPr>
        <w:t>Non si può far dismettere la storia, la cultura, le mille e più identità dei comuni rappresentati.</w:t>
      </w:r>
      <w:r w:rsidR="00BD01BB" w:rsidRPr="00B3497E">
        <w:rPr>
          <w:rFonts w:ascii="Garamond" w:hAnsi="Garamond"/>
          <w:sz w:val="28"/>
          <w:szCs w:val="28"/>
        </w:rPr>
        <w:t xml:space="preserve"> </w:t>
      </w:r>
      <w:r w:rsidR="00973A89" w:rsidRPr="00B3497E">
        <w:rPr>
          <w:rFonts w:ascii="Garamond" w:hAnsi="Garamond"/>
          <w:sz w:val="28"/>
          <w:szCs w:val="28"/>
        </w:rPr>
        <w:t>Sino ad oggi il Legislatore non ha tenuto in debita considerazione il fenomeno dello spopolamento con i suoi risvolti negativi.</w:t>
      </w:r>
    </w:p>
    <w:p w:rsidR="00585BD0" w:rsidRPr="00B3497E" w:rsidRDefault="00BD01BB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 xml:space="preserve">Occorre </w:t>
      </w:r>
      <w:r w:rsidR="009B08CB" w:rsidRPr="00B3497E">
        <w:rPr>
          <w:rFonts w:ascii="Garamond" w:hAnsi="Garamond"/>
          <w:sz w:val="28"/>
          <w:szCs w:val="28"/>
        </w:rPr>
        <w:t xml:space="preserve">dunque </w:t>
      </w:r>
      <w:r w:rsidRPr="00B3497E">
        <w:rPr>
          <w:rFonts w:ascii="Garamond" w:hAnsi="Garamond"/>
          <w:sz w:val="28"/>
          <w:szCs w:val="28"/>
        </w:rPr>
        <w:t>invertire la rotta.</w:t>
      </w:r>
      <w:r w:rsidR="00973A89" w:rsidRPr="00B3497E">
        <w:rPr>
          <w:rFonts w:ascii="Garamond" w:hAnsi="Garamond"/>
          <w:sz w:val="28"/>
          <w:szCs w:val="28"/>
        </w:rPr>
        <w:t xml:space="preserve"> </w:t>
      </w:r>
      <w:r w:rsidRPr="00B3497E">
        <w:rPr>
          <w:rFonts w:ascii="Garamond" w:hAnsi="Garamond"/>
          <w:sz w:val="28"/>
          <w:szCs w:val="28"/>
        </w:rPr>
        <w:t>Necessita</w:t>
      </w:r>
      <w:r w:rsidR="00585BD0" w:rsidRPr="00B3497E">
        <w:rPr>
          <w:rFonts w:ascii="Garamond" w:hAnsi="Garamond"/>
          <w:sz w:val="28"/>
          <w:szCs w:val="28"/>
        </w:rPr>
        <w:t xml:space="preserve"> adottare urgenti politiche di sistema in grado di promuovere e di rilanciare organicamente il lavoro, lo sviluppo economico, sociale, ambientale e culturale di cui ha fortemente bisogno la gran parte della Penisola. Occorre definire politiche nazionali e regionali in favore dei territori e dei cittadini residenti in queste aree sia riguardo ai servizi sia allo sviluppo ed al mantenimento delle attività produttive che testimoniano le irrinunciabili identità e tipicità italiane, con evidenti quanto bene</w:t>
      </w:r>
      <w:r w:rsidR="0009248B" w:rsidRPr="00B3497E">
        <w:rPr>
          <w:rFonts w:ascii="Garamond" w:hAnsi="Garamond"/>
          <w:sz w:val="28"/>
          <w:szCs w:val="28"/>
        </w:rPr>
        <w:t>fici effetti per 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09248B" w:rsidRPr="00B3497E">
        <w:rPr>
          <w:rFonts w:ascii="Garamond" w:hAnsi="Garamond"/>
          <w:sz w:val="28"/>
          <w:szCs w:val="28"/>
        </w:rPr>
        <w:t>occupazione.</w:t>
      </w:r>
    </w:p>
    <w:p w:rsidR="00120099" w:rsidRDefault="00120099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>Si dovrà insistere sulla Strategia Nazionale per le Aree Interne cercando di migliorare 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Pr="00B3497E">
        <w:rPr>
          <w:rFonts w:ascii="Garamond" w:hAnsi="Garamond"/>
          <w:sz w:val="28"/>
          <w:szCs w:val="28"/>
        </w:rPr>
        <w:t>efficienza e 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9B08CB" w:rsidRPr="00B3497E">
        <w:rPr>
          <w:rFonts w:ascii="Garamond" w:hAnsi="Garamond"/>
          <w:sz w:val="28"/>
          <w:szCs w:val="28"/>
        </w:rPr>
        <w:t>efficacia delle</w:t>
      </w:r>
      <w:r w:rsidRPr="00B3497E">
        <w:rPr>
          <w:rFonts w:ascii="Garamond" w:hAnsi="Garamond"/>
          <w:sz w:val="28"/>
          <w:szCs w:val="28"/>
        </w:rPr>
        <w:t xml:space="preserve"> </w:t>
      </w:r>
      <w:r w:rsidR="00D0744A" w:rsidRPr="00B3497E">
        <w:rPr>
          <w:rFonts w:ascii="Garamond" w:hAnsi="Garamond"/>
          <w:sz w:val="28"/>
          <w:szCs w:val="28"/>
        </w:rPr>
        <w:t xml:space="preserve">azioni sinora </w:t>
      </w:r>
      <w:r w:rsidRPr="00B3497E">
        <w:rPr>
          <w:rFonts w:ascii="Garamond" w:hAnsi="Garamond"/>
          <w:sz w:val="28"/>
          <w:szCs w:val="28"/>
        </w:rPr>
        <w:t>previste</w:t>
      </w:r>
      <w:r w:rsidR="00B3497E" w:rsidRPr="00B3497E">
        <w:rPr>
          <w:rFonts w:ascii="Garamond" w:hAnsi="Garamond"/>
          <w:sz w:val="28"/>
          <w:szCs w:val="28"/>
        </w:rPr>
        <w:t>,</w:t>
      </w:r>
      <w:r w:rsidRPr="00B3497E">
        <w:rPr>
          <w:rFonts w:ascii="Garamond" w:hAnsi="Garamond"/>
          <w:sz w:val="28"/>
          <w:szCs w:val="28"/>
        </w:rPr>
        <w:t xml:space="preserve"> </w:t>
      </w:r>
      <w:r w:rsidR="00BD01BB" w:rsidRPr="00B3497E">
        <w:rPr>
          <w:rFonts w:ascii="Garamond" w:hAnsi="Garamond"/>
          <w:sz w:val="28"/>
          <w:szCs w:val="28"/>
        </w:rPr>
        <w:t xml:space="preserve">spingendo su </w:t>
      </w:r>
      <w:r w:rsidRPr="00B3497E">
        <w:rPr>
          <w:rFonts w:ascii="Garamond" w:hAnsi="Garamond"/>
          <w:sz w:val="28"/>
          <w:szCs w:val="28"/>
        </w:rPr>
        <w:t xml:space="preserve">infrastrutture adeguate allo scopo e servizi in rete che </w:t>
      </w:r>
      <w:r w:rsidR="001B6D5A">
        <w:rPr>
          <w:rFonts w:ascii="Garamond" w:hAnsi="Garamond"/>
          <w:sz w:val="28"/>
          <w:szCs w:val="28"/>
        </w:rPr>
        <w:t xml:space="preserve">sviluppano potenziali di attrazione che vanno </w:t>
      </w:r>
      <w:r w:rsidRPr="00B3497E">
        <w:rPr>
          <w:rFonts w:ascii="Garamond" w:hAnsi="Garamond"/>
          <w:sz w:val="28"/>
          <w:szCs w:val="28"/>
        </w:rPr>
        <w:t>dal turismo all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Pr="00B3497E">
        <w:rPr>
          <w:rFonts w:ascii="Garamond" w:hAnsi="Garamond"/>
          <w:sz w:val="28"/>
          <w:szCs w:val="28"/>
        </w:rPr>
        <w:t>agricoltura, dall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Pr="00B3497E">
        <w:rPr>
          <w:rFonts w:ascii="Garamond" w:hAnsi="Garamond"/>
          <w:sz w:val="28"/>
          <w:szCs w:val="28"/>
        </w:rPr>
        <w:t>artigianato al commercio, dalla tutela del pa</w:t>
      </w:r>
      <w:r w:rsidR="009B5764" w:rsidRPr="00B3497E">
        <w:rPr>
          <w:rFonts w:ascii="Garamond" w:hAnsi="Garamond"/>
          <w:sz w:val="28"/>
          <w:szCs w:val="28"/>
        </w:rPr>
        <w:t>trimonio materiale e immateriale delle s</w:t>
      </w:r>
      <w:r w:rsidR="001E3709" w:rsidRPr="00B3497E">
        <w:rPr>
          <w:rFonts w:ascii="Garamond" w:hAnsi="Garamond"/>
          <w:sz w:val="28"/>
          <w:szCs w:val="28"/>
        </w:rPr>
        <w:t xml:space="preserve">ingole specificità territoriali alla </w:t>
      </w:r>
      <w:r w:rsidR="00BD01BB" w:rsidRPr="00B3497E">
        <w:rPr>
          <w:rFonts w:ascii="Garamond" w:hAnsi="Garamond"/>
          <w:sz w:val="28"/>
          <w:szCs w:val="28"/>
        </w:rPr>
        <w:t xml:space="preserve">valorizzazione </w:t>
      </w:r>
      <w:r w:rsidR="00D0744A" w:rsidRPr="00B3497E">
        <w:rPr>
          <w:rFonts w:ascii="Garamond" w:hAnsi="Garamond"/>
          <w:sz w:val="28"/>
          <w:szCs w:val="28"/>
        </w:rPr>
        <w:t xml:space="preserve">del patrimonio </w:t>
      </w:r>
      <w:r w:rsidR="001E3709" w:rsidRPr="00B3497E">
        <w:rPr>
          <w:rFonts w:ascii="Garamond" w:hAnsi="Garamond"/>
          <w:sz w:val="28"/>
          <w:szCs w:val="28"/>
        </w:rPr>
        <w:t>ambientale e paesaggisti</w:t>
      </w:r>
      <w:r w:rsidR="00D0744A" w:rsidRPr="00B3497E">
        <w:rPr>
          <w:rFonts w:ascii="Garamond" w:hAnsi="Garamond"/>
          <w:sz w:val="28"/>
          <w:szCs w:val="28"/>
        </w:rPr>
        <w:t>co</w:t>
      </w:r>
      <w:r w:rsidR="00BD01BB" w:rsidRPr="00B3497E">
        <w:rPr>
          <w:rFonts w:ascii="Garamond" w:hAnsi="Garamond"/>
          <w:sz w:val="28"/>
          <w:szCs w:val="28"/>
        </w:rPr>
        <w:t>.</w:t>
      </w:r>
    </w:p>
    <w:p w:rsidR="00F322A8" w:rsidRPr="00B3497E" w:rsidRDefault="00500B06" w:rsidP="0012009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e si vuole seriamente contrastare la caduta demografica e rilanciare lo sviluppo</w:t>
      </w:r>
      <w:r>
        <w:rPr>
          <w:rFonts w:ascii="Garamond" w:hAnsi="Garamond"/>
          <w:sz w:val="28"/>
          <w:szCs w:val="28"/>
        </w:rPr>
        <w:t xml:space="preserve"> occorre sostenere il riconoscimento normativo di tali Aree Interne al pari delle Aree Montane al fine di</w:t>
      </w:r>
      <w:r w:rsidR="00F322A8">
        <w:rPr>
          <w:rFonts w:ascii="Garamond" w:hAnsi="Garamond"/>
          <w:sz w:val="28"/>
          <w:szCs w:val="28"/>
        </w:rPr>
        <w:t xml:space="preserve"> favorire il riequilibrio dell’offerta dei servizi di base </w:t>
      </w:r>
      <w:r w:rsidR="001B6D5A">
        <w:rPr>
          <w:rFonts w:ascii="Garamond" w:hAnsi="Garamond"/>
          <w:sz w:val="28"/>
          <w:szCs w:val="28"/>
        </w:rPr>
        <w:t>come ad esempio quello della scuola</w:t>
      </w:r>
      <w:r w:rsidR="00F322A8">
        <w:rPr>
          <w:rFonts w:ascii="Garamond" w:hAnsi="Garamond"/>
          <w:sz w:val="28"/>
          <w:szCs w:val="28"/>
        </w:rPr>
        <w:t xml:space="preserve">, partendo da </w:t>
      </w:r>
      <w:r w:rsidR="001B6D5A">
        <w:rPr>
          <w:rFonts w:ascii="Garamond" w:hAnsi="Garamond"/>
          <w:sz w:val="28"/>
          <w:szCs w:val="28"/>
        </w:rPr>
        <w:t>chiare disposizioni</w:t>
      </w:r>
      <w:r w:rsidR="00F322A8">
        <w:rPr>
          <w:rFonts w:ascii="Garamond" w:hAnsi="Garamond"/>
          <w:sz w:val="28"/>
          <w:szCs w:val="28"/>
        </w:rPr>
        <w:t xml:space="preserve"> legislative </w:t>
      </w:r>
      <w:r w:rsidR="001B6D5A">
        <w:rPr>
          <w:rFonts w:ascii="Garamond" w:hAnsi="Garamond"/>
          <w:sz w:val="28"/>
          <w:szCs w:val="28"/>
        </w:rPr>
        <w:t xml:space="preserve">che ne garantiscono la loro tutela e </w:t>
      </w:r>
      <w:r>
        <w:rPr>
          <w:rFonts w:ascii="Garamond" w:hAnsi="Garamond"/>
          <w:sz w:val="28"/>
          <w:szCs w:val="28"/>
        </w:rPr>
        <w:t xml:space="preserve">il </w:t>
      </w:r>
      <w:r w:rsidR="001B6D5A">
        <w:rPr>
          <w:rFonts w:ascii="Garamond" w:hAnsi="Garamond"/>
          <w:sz w:val="28"/>
          <w:szCs w:val="28"/>
        </w:rPr>
        <w:t>potenziamento</w:t>
      </w:r>
      <w:r>
        <w:rPr>
          <w:rFonts w:ascii="Garamond" w:hAnsi="Garamond"/>
          <w:sz w:val="28"/>
          <w:szCs w:val="28"/>
        </w:rPr>
        <w:t xml:space="preserve"> innovativo della didattica.</w:t>
      </w:r>
    </w:p>
    <w:p w:rsidR="009B5764" w:rsidRPr="00B3497E" w:rsidRDefault="009B5764" w:rsidP="009B5764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 xml:space="preserve">Sono questioni </w:t>
      </w:r>
      <w:r w:rsidR="00500B06">
        <w:rPr>
          <w:rFonts w:ascii="Garamond" w:hAnsi="Garamond"/>
          <w:sz w:val="28"/>
          <w:szCs w:val="28"/>
        </w:rPr>
        <w:t xml:space="preserve">dunque </w:t>
      </w:r>
      <w:r w:rsidRPr="00B3497E">
        <w:rPr>
          <w:rFonts w:ascii="Garamond" w:hAnsi="Garamond"/>
          <w:sz w:val="28"/>
          <w:szCs w:val="28"/>
        </w:rPr>
        <w:t xml:space="preserve">non superabili con misure di mero riordino amministrativo. Si tratta di una grande questione nazionale di cui occorre prendere maggiore coscienza per attivare conseguenti politiche a tutti i livelli di governo. </w:t>
      </w:r>
    </w:p>
    <w:p w:rsidR="009B5764" w:rsidRPr="00B3497E" w:rsidRDefault="009B5764" w:rsidP="00120099">
      <w:pPr>
        <w:jc w:val="both"/>
        <w:rPr>
          <w:rFonts w:ascii="Garamond" w:hAnsi="Garamond"/>
          <w:sz w:val="28"/>
          <w:szCs w:val="28"/>
        </w:rPr>
      </w:pPr>
      <w:r w:rsidRPr="00B3497E">
        <w:rPr>
          <w:rFonts w:ascii="Garamond" w:hAnsi="Garamond"/>
          <w:sz w:val="28"/>
          <w:szCs w:val="28"/>
        </w:rPr>
        <w:t xml:space="preserve">Tutti aspetti che dovranno essere codificati e sostanziati </w:t>
      </w:r>
      <w:r w:rsidR="00973A89" w:rsidRPr="00B3497E">
        <w:rPr>
          <w:rFonts w:ascii="Garamond" w:hAnsi="Garamond"/>
          <w:sz w:val="28"/>
          <w:szCs w:val="28"/>
        </w:rPr>
        <w:t>dentro l</w:t>
      </w:r>
      <w:r w:rsidR="00866507" w:rsidRPr="00B3497E">
        <w:rPr>
          <w:rFonts w:ascii="Garamond" w:hAnsi="Garamond"/>
          <w:sz w:val="28"/>
          <w:szCs w:val="28"/>
        </w:rPr>
        <w:t>’</w:t>
      </w:r>
      <w:r w:rsidR="00973A89" w:rsidRPr="00B3497E">
        <w:rPr>
          <w:rFonts w:ascii="Garamond" w:hAnsi="Garamond"/>
          <w:sz w:val="28"/>
          <w:szCs w:val="28"/>
        </w:rPr>
        <w:t xml:space="preserve">ANCI </w:t>
      </w:r>
      <w:r w:rsidRPr="00B3497E">
        <w:rPr>
          <w:rFonts w:ascii="Garamond" w:hAnsi="Garamond"/>
          <w:sz w:val="28"/>
          <w:szCs w:val="28"/>
        </w:rPr>
        <w:t>prima della prossima assemblea annuale</w:t>
      </w:r>
      <w:r w:rsidR="00973A89" w:rsidRPr="00B3497E">
        <w:rPr>
          <w:rFonts w:ascii="Garamond" w:hAnsi="Garamond"/>
          <w:sz w:val="28"/>
          <w:szCs w:val="28"/>
        </w:rPr>
        <w:t xml:space="preserve"> </w:t>
      </w:r>
      <w:r w:rsidRPr="00B3497E">
        <w:rPr>
          <w:rFonts w:ascii="Garamond" w:hAnsi="Garamond"/>
          <w:sz w:val="28"/>
          <w:szCs w:val="28"/>
        </w:rPr>
        <w:t xml:space="preserve">programmata a Vicenza il prossimo 11/13 ottobre 2017 e su cui si auspica che autorevoli rappresentanti del Governo e del Parlamento possano </w:t>
      </w:r>
      <w:r w:rsidR="00BD01BB" w:rsidRPr="00B3497E">
        <w:rPr>
          <w:rFonts w:ascii="Garamond" w:hAnsi="Garamond"/>
          <w:sz w:val="28"/>
          <w:szCs w:val="28"/>
        </w:rPr>
        <w:t>partecipare per condividere le risoluzioni</w:t>
      </w:r>
      <w:r w:rsidRPr="00B3497E">
        <w:rPr>
          <w:rFonts w:ascii="Garamond" w:hAnsi="Garamond"/>
          <w:sz w:val="28"/>
          <w:szCs w:val="28"/>
        </w:rPr>
        <w:t xml:space="preserve"> </w:t>
      </w:r>
      <w:r w:rsidR="00BD01BB" w:rsidRPr="00B3497E">
        <w:rPr>
          <w:rFonts w:ascii="Garamond" w:hAnsi="Garamond"/>
          <w:sz w:val="28"/>
          <w:szCs w:val="28"/>
        </w:rPr>
        <w:t xml:space="preserve">tanto necessarie quanto auspicate </w:t>
      </w:r>
      <w:r w:rsidR="00D0744A" w:rsidRPr="00B3497E">
        <w:rPr>
          <w:rFonts w:ascii="Garamond" w:hAnsi="Garamond"/>
          <w:sz w:val="28"/>
          <w:szCs w:val="28"/>
        </w:rPr>
        <w:t xml:space="preserve">per il bene delle </w:t>
      </w:r>
      <w:r w:rsidR="00BD01BB" w:rsidRPr="00B3497E">
        <w:rPr>
          <w:rFonts w:ascii="Garamond" w:hAnsi="Garamond"/>
          <w:sz w:val="28"/>
          <w:szCs w:val="28"/>
        </w:rPr>
        <w:t xml:space="preserve">comunità </w:t>
      </w:r>
      <w:r w:rsidR="00D0744A" w:rsidRPr="00B3497E">
        <w:rPr>
          <w:rFonts w:ascii="Garamond" w:hAnsi="Garamond"/>
          <w:sz w:val="28"/>
          <w:szCs w:val="28"/>
        </w:rPr>
        <w:t xml:space="preserve">locali </w:t>
      </w:r>
      <w:r w:rsidR="00BD01BB" w:rsidRPr="00B3497E">
        <w:rPr>
          <w:rFonts w:ascii="Garamond" w:hAnsi="Garamond"/>
          <w:sz w:val="28"/>
          <w:szCs w:val="28"/>
        </w:rPr>
        <w:t>e del nostro Paese.</w:t>
      </w:r>
    </w:p>
    <w:sectPr w:rsidR="009B5764" w:rsidRPr="00B3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9"/>
    <w:rsid w:val="000865A3"/>
    <w:rsid w:val="0009248B"/>
    <w:rsid w:val="00120099"/>
    <w:rsid w:val="001B6D5A"/>
    <w:rsid w:val="001E3709"/>
    <w:rsid w:val="004B5FF5"/>
    <w:rsid w:val="00500B06"/>
    <w:rsid w:val="00556C09"/>
    <w:rsid w:val="00582180"/>
    <w:rsid w:val="00585BD0"/>
    <w:rsid w:val="005A5F97"/>
    <w:rsid w:val="005E717D"/>
    <w:rsid w:val="006650F4"/>
    <w:rsid w:val="00734E32"/>
    <w:rsid w:val="00866507"/>
    <w:rsid w:val="0097332A"/>
    <w:rsid w:val="00973A89"/>
    <w:rsid w:val="009B08CB"/>
    <w:rsid w:val="009B5764"/>
    <w:rsid w:val="00AA366E"/>
    <w:rsid w:val="00B3497E"/>
    <w:rsid w:val="00BD01BB"/>
    <w:rsid w:val="00D0744A"/>
    <w:rsid w:val="00D37025"/>
    <w:rsid w:val="00F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C9A4-FBA8-4265-8E62-EEEB8D8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7</cp:revision>
  <dcterms:created xsi:type="dcterms:W3CDTF">2017-08-13T16:18:00Z</dcterms:created>
  <dcterms:modified xsi:type="dcterms:W3CDTF">2017-08-17T19:17:00Z</dcterms:modified>
</cp:coreProperties>
</file>